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E111" w14:textId="77777777" w:rsidR="002E0E59" w:rsidRPr="008D52F5" w:rsidRDefault="002E0E59" w:rsidP="008D52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2370917" w14:textId="77777777" w:rsidR="008D52F5" w:rsidRPr="008D52F5" w:rsidRDefault="008D52F5" w:rsidP="008D52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4648044" w14:textId="77777777" w:rsidR="008D52F5" w:rsidRPr="008D52F5" w:rsidRDefault="008D52F5" w:rsidP="008D52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66098C" w14:textId="77777777" w:rsidR="00086CEB" w:rsidRPr="008D52F5" w:rsidRDefault="00086CEB" w:rsidP="00086CEB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D52F5">
        <w:rPr>
          <w:rFonts w:asciiTheme="minorHAnsi" w:hAnsiTheme="minorHAnsi" w:cstheme="minorHAnsi"/>
          <w:b/>
          <w:bCs/>
          <w:sz w:val="28"/>
        </w:rPr>
        <w:t>Konkurs na najlepsze prace i publikacje naukowe</w:t>
      </w:r>
    </w:p>
    <w:p w14:paraId="6789418F" w14:textId="77777777" w:rsidR="00086CEB" w:rsidRPr="008D52F5" w:rsidRDefault="00086CEB" w:rsidP="00086CEB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D52F5">
        <w:rPr>
          <w:rFonts w:asciiTheme="minorHAnsi" w:hAnsiTheme="minorHAnsi" w:cstheme="minorHAnsi"/>
          <w:b/>
          <w:bCs/>
          <w:sz w:val="28"/>
        </w:rPr>
        <w:t xml:space="preserve">mające znaczenie dla wykonywania zawodu architekta   </w:t>
      </w:r>
    </w:p>
    <w:p w14:paraId="17A4F4E7" w14:textId="77777777" w:rsidR="00CD7600" w:rsidRPr="008D52F5" w:rsidRDefault="00CD7600" w:rsidP="00DC7A35">
      <w:pPr>
        <w:rPr>
          <w:rFonts w:asciiTheme="minorHAnsi" w:hAnsiTheme="minorHAnsi" w:cstheme="minorHAnsi"/>
        </w:rPr>
      </w:pPr>
    </w:p>
    <w:p w14:paraId="1E995A11" w14:textId="77777777" w:rsidR="008D52F5" w:rsidRPr="008D52F5" w:rsidRDefault="008D52F5" w:rsidP="00DC7A35">
      <w:pPr>
        <w:rPr>
          <w:rFonts w:asciiTheme="minorHAnsi" w:hAnsiTheme="minorHAnsi" w:cstheme="minorHAnsi"/>
        </w:rPr>
      </w:pPr>
    </w:p>
    <w:p w14:paraId="7C20FBD7" w14:textId="77777777" w:rsidR="008D52F5" w:rsidRPr="008D52F5" w:rsidRDefault="008D52F5" w:rsidP="00DC7A35">
      <w:pPr>
        <w:rPr>
          <w:rFonts w:asciiTheme="minorHAnsi" w:hAnsiTheme="minorHAnsi" w:cstheme="minorHAnsi"/>
        </w:rPr>
      </w:pPr>
    </w:p>
    <w:p w14:paraId="2E53EF40" w14:textId="77777777" w:rsidR="00086CEB" w:rsidRPr="008D52F5" w:rsidRDefault="00086CEB" w:rsidP="00DC7A35">
      <w:pPr>
        <w:rPr>
          <w:rFonts w:asciiTheme="minorHAnsi" w:hAnsiTheme="minorHAnsi" w:cstheme="minorHAnsi"/>
          <w:sz w:val="28"/>
        </w:rPr>
      </w:pPr>
    </w:p>
    <w:p w14:paraId="64561E5C" w14:textId="77777777" w:rsidR="004433A9" w:rsidRPr="008D52F5" w:rsidRDefault="004433A9" w:rsidP="004433A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8D52F5">
        <w:rPr>
          <w:rFonts w:asciiTheme="minorHAnsi" w:hAnsiTheme="minorHAnsi" w:cstheme="minorHAnsi"/>
          <w:b/>
          <w:bCs/>
          <w:szCs w:val="22"/>
        </w:rPr>
        <w:t>Zgłoszenie pracy do konkursu powinno zawierać:</w:t>
      </w:r>
    </w:p>
    <w:p w14:paraId="56D78C42" w14:textId="553F353F" w:rsidR="004433A9" w:rsidRPr="008D52F5" w:rsidRDefault="004433A9" w:rsidP="004433A9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8D52F5">
        <w:rPr>
          <w:rFonts w:asciiTheme="minorHAnsi" w:hAnsiTheme="minorHAnsi" w:cstheme="minorHAnsi"/>
          <w:szCs w:val="22"/>
        </w:rPr>
        <w:t>formularz zgłoszeniowy,</w:t>
      </w:r>
    </w:p>
    <w:p w14:paraId="262C9BD7" w14:textId="40D1C72E" w:rsidR="004433A9" w:rsidRPr="008D52F5" w:rsidRDefault="004433A9" w:rsidP="004433A9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8D52F5">
        <w:rPr>
          <w:rFonts w:asciiTheme="minorHAnsi" w:hAnsiTheme="minorHAnsi" w:cstheme="minorHAnsi"/>
          <w:szCs w:val="22"/>
        </w:rPr>
        <w:t xml:space="preserve">plik pdf zawierający rozprawę doktorską/inne publikacje i prace naukowe (jeśli wielkość pliku przekracza rozmiar 2 MB, prosimy o przesłanie </w:t>
      </w:r>
      <w:r w:rsidR="008D52F5" w:rsidRPr="008D52F5">
        <w:rPr>
          <w:rFonts w:asciiTheme="minorHAnsi" w:hAnsiTheme="minorHAnsi" w:cstheme="minorHAnsi"/>
          <w:szCs w:val="22"/>
        </w:rPr>
        <w:t>linku za pośrednictwem serwisów</w:t>
      </w:r>
      <w:r w:rsidR="008D52F5" w:rsidRPr="008D52F5">
        <w:rPr>
          <w:rFonts w:asciiTheme="minorHAnsi" w:hAnsiTheme="minorHAnsi" w:cstheme="minorHAnsi"/>
          <w:szCs w:val="22"/>
        </w:rPr>
        <w:br/>
      </w:r>
      <w:r w:rsidRPr="008D52F5">
        <w:rPr>
          <w:rFonts w:asciiTheme="minorHAnsi" w:hAnsiTheme="minorHAnsi" w:cstheme="minorHAnsi"/>
          <w:szCs w:val="22"/>
        </w:rPr>
        <w:t xml:space="preserve">np. www.wetransfer.com), </w:t>
      </w:r>
    </w:p>
    <w:p w14:paraId="1863551C" w14:textId="15A81314" w:rsidR="004433A9" w:rsidRPr="008D52F5" w:rsidRDefault="004433A9" w:rsidP="004433A9">
      <w:pPr>
        <w:pStyle w:val="Defaul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8D52F5">
        <w:rPr>
          <w:rFonts w:asciiTheme="minorHAnsi" w:hAnsiTheme="minorHAnsi" w:cstheme="minorHAnsi"/>
          <w:szCs w:val="22"/>
        </w:rPr>
        <w:t>streszczenie pracy.</w:t>
      </w:r>
      <w:r w:rsidR="0019616F" w:rsidRPr="008D52F5">
        <w:rPr>
          <w:rFonts w:asciiTheme="minorHAnsi" w:hAnsiTheme="minorHAnsi" w:cstheme="minorHAnsi"/>
          <w:szCs w:val="22"/>
        </w:rPr>
        <w:t xml:space="preserve"> (plik pdf)</w:t>
      </w:r>
    </w:p>
    <w:p w14:paraId="35C4CA05" w14:textId="77777777" w:rsidR="004433A9" w:rsidRPr="008D52F5" w:rsidRDefault="004433A9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2A37B04B" w14:textId="436420B1" w:rsidR="004433A9" w:rsidRPr="008D52F5" w:rsidRDefault="004433A9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8D52F5">
        <w:rPr>
          <w:rFonts w:asciiTheme="minorHAnsi" w:hAnsiTheme="minorHAnsi" w:cstheme="minorHAnsi"/>
          <w:szCs w:val="22"/>
        </w:rPr>
        <w:t xml:space="preserve">Zgłoszenia przyjmowane są do </w:t>
      </w:r>
      <w:r w:rsidRPr="008D52F5">
        <w:rPr>
          <w:rFonts w:asciiTheme="minorHAnsi" w:hAnsiTheme="minorHAnsi" w:cstheme="minorHAnsi"/>
          <w:b/>
          <w:bCs/>
          <w:szCs w:val="22"/>
        </w:rPr>
        <w:t xml:space="preserve">13 czerwca 2022 r., </w:t>
      </w:r>
      <w:r w:rsidRPr="008D52F5">
        <w:rPr>
          <w:rFonts w:asciiTheme="minorHAnsi" w:hAnsiTheme="minorHAnsi" w:cstheme="minorHAnsi"/>
          <w:szCs w:val="22"/>
        </w:rPr>
        <w:t xml:space="preserve">poprzez poniższy adres mail: </w:t>
      </w:r>
      <w:hyperlink r:id="rId7" w:history="1">
        <w:r w:rsidR="008D52F5" w:rsidRPr="008D52F5">
          <w:rPr>
            <w:rStyle w:val="Hipercze"/>
            <w:rFonts w:asciiTheme="minorHAnsi" w:hAnsiTheme="minorHAnsi" w:cstheme="minorHAnsi"/>
            <w:szCs w:val="22"/>
          </w:rPr>
          <w:t>konkurs</w:t>
        </w:r>
        <w:r w:rsidR="00953583">
          <w:rPr>
            <w:rStyle w:val="Hipercze"/>
            <w:rFonts w:asciiTheme="minorHAnsi" w:hAnsiTheme="minorHAnsi" w:cstheme="minorHAnsi"/>
            <w:szCs w:val="22"/>
          </w:rPr>
          <w:t>-</w:t>
        </w:r>
        <w:r w:rsidR="008D52F5" w:rsidRPr="008D52F5">
          <w:rPr>
            <w:rStyle w:val="Hipercze"/>
            <w:rFonts w:asciiTheme="minorHAnsi" w:hAnsiTheme="minorHAnsi" w:cstheme="minorHAnsi"/>
            <w:szCs w:val="22"/>
          </w:rPr>
          <w:t>IARP@izbaarchitektow.pl</w:t>
        </w:r>
      </w:hyperlink>
      <w:r w:rsidRPr="008D52F5">
        <w:rPr>
          <w:rFonts w:asciiTheme="minorHAnsi" w:hAnsiTheme="minorHAnsi" w:cstheme="minorHAnsi"/>
          <w:szCs w:val="22"/>
        </w:rPr>
        <w:t>.</w:t>
      </w:r>
    </w:p>
    <w:p w14:paraId="68468A7A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4F14A5D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BEB36B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F5DD58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97220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DC2AE2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662A91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7BF04A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BE2B23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89B90E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8D11AC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EBC72F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45056E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EE1F03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286598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CE5835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1A9084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26F8AF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1F3E99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B13213" w14:textId="77777777" w:rsidR="008D52F5" w:rsidRPr="008D52F5" w:rsidRDefault="008D52F5" w:rsidP="004433A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D30701" w14:textId="77777777" w:rsidR="008D52F5" w:rsidRPr="008D52F5" w:rsidRDefault="008D52F5" w:rsidP="00DC7A35">
      <w:pPr>
        <w:rPr>
          <w:rFonts w:asciiTheme="minorHAnsi" w:hAnsiTheme="minorHAnsi" w:cstheme="minorHAnsi"/>
        </w:rPr>
      </w:pPr>
    </w:p>
    <w:p w14:paraId="10092E35" w14:textId="30338FD1" w:rsidR="008D52F5" w:rsidRPr="008D52F5" w:rsidRDefault="00086CEB" w:rsidP="008D52F5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8D52F5">
        <w:rPr>
          <w:rFonts w:asciiTheme="minorHAnsi" w:hAnsiTheme="minorHAnsi" w:cstheme="minorHAnsi"/>
          <w:b/>
          <w:bCs/>
          <w:sz w:val="28"/>
        </w:rPr>
        <w:lastRenderedPageBreak/>
        <w:t>FORMULARZ ZGŁOSZENIOWY</w:t>
      </w:r>
    </w:p>
    <w:p w14:paraId="452109DC" w14:textId="77777777" w:rsidR="008D52F5" w:rsidRPr="008D52F5" w:rsidRDefault="008D52F5" w:rsidP="008D52F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0173" w:type="dxa"/>
        <w:tblInd w:w="-318" w:type="dxa"/>
        <w:tblLook w:val="04A0" w:firstRow="1" w:lastRow="0" w:firstColumn="1" w:lastColumn="0" w:noHBand="0" w:noVBand="1"/>
      </w:tblPr>
      <w:tblGrid>
        <w:gridCol w:w="3419"/>
        <w:gridCol w:w="3389"/>
        <w:gridCol w:w="3365"/>
      </w:tblGrid>
      <w:tr w:rsidR="001627E6" w:rsidRPr="008D52F5" w14:paraId="54371755" w14:textId="77777777" w:rsidTr="002E0E59">
        <w:tc>
          <w:tcPr>
            <w:tcW w:w="10173" w:type="dxa"/>
            <w:gridSpan w:val="3"/>
            <w:shd w:val="clear" w:color="auto" w:fill="D0CECE" w:themeFill="background2" w:themeFillShade="E6"/>
          </w:tcPr>
          <w:p w14:paraId="4FFDBC8C" w14:textId="184FA1E3" w:rsidR="001627E6" w:rsidRPr="008D52F5" w:rsidRDefault="001627E6" w:rsidP="00086CE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52F5">
              <w:rPr>
                <w:rFonts w:asciiTheme="minorHAnsi" w:hAnsiTheme="minorHAnsi" w:cstheme="minorHAnsi"/>
                <w:b/>
                <w:bCs/>
              </w:rPr>
              <w:t>Dane osobowe</w:t>
            </w:r>
          </w:p>
        </w:tc>
      </w:tr>
      <w:tr w:rsidR="001627E6" w:rsidRPr="008D52F5" w14:paraId="5E212E02" w14:textId="77777777" w:rsidTr="00901264">
        <w:tc>
          <w:tcPr>
            <w:tcW w:w="10173" w:type="dxa"/>
            <w:gridSpan w:val="3"/>
          </w:tcPr>
          <w:p w14:paraId="353489E0" w14:textId="77777777" w:rsidR="001627E6" w:rsidRPr="008D52F5" w:rsidRDefault="001627E6" w:rsidP="00086CEB">
            <w:pPr>
              <w:jc w:val="center"/>
              <w:rPr>
                <w:rFonts w:asciiTheme="minorHAnsi" w:hAnsiTheme="minorHAnsi" w:cstheme="minorHAnsi"/>
              </w:rPr>
            </w:pPr>
          </w:p>
          <w:p w14:paraId="31DA76C8" w14:textId="00891B3F" w:rsidR="001627E6" w:rsidRPr="008D52F5" w:rsidRDefault="001627E6" w:rsidP="00086CEB">
            <w:pPr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………………………………………………………………………………………………………………………………..</w:t>
            </w:r>
          </w:p>
          <w:p w14:paraId="0819BAD5" w14:textId="0104D7E1" w:rsidR="001627E6" w:rsidRPr="008D52F5" w:rsidRDefault="001627E6" w:rsidP="00086CE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D52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Imię i nazwisko</w:t>
            </w:r>
          </w:p>
        </w:tc>
      </w:tr>
      <w:tr w:rsidR="001627E6" w:rsidRPr="008D52F5" w14:paraId="1CA01C17" w14:textId="77777777" w:rsidTr="00901264">
        <w:tc>
          <w:tcPr>
            <w:tcW w:w="10173" w:type="dxa"/>
            <w:gridSpan w:val="3"/>
          </w:tcPr>
          <w:p w14:paraId="1EAFF21D" w14:textId="77777777" w:rsidR="001627E6" w:rsidRPr="008D52F5" w:rsidRDefault="001627E6" w:rsidP="00086CEB">
            <w:pPr>
              <w:jc w:val="center"/>
              <w:rPr>
                <w:rFonts w:asciiTheme="minorHAnsi" w:hAnsiTheme="minorHAnsi" w:cstheme="minorHAnsi"/>
              </w:rPr>
            </w:pPr>
          </w:p>
          <w:p w14:paraId="7910CE99" w14:textId="74E56065" w:rsidR="001627E6" w:rsidRPr="008D52F5" w:rsidRDefault="001627E6" w:rsidP="00086CEB">
            <w:pPr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………………………………………………………………………………………………………………………………..</w:t>
            </w:r>
          </w:p>
          <w:p w14:paraId="39EEE3A6" w14:textId="72D51DCE" w:rsidR="001627E6" w:rsidRPr="008D52F5" w:rsidRDefault="001627E6" w:rsidP="00086CE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D52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Adres korespondencyjny</w:t>
            </w:r>
          </w:p>
        </w:tc>
      </w:tr>
      <w:tr w:rsidR="001627E6" w:rsidRPr="008D52F5" w14:paraId="6C3438A5" w14:textId="77777777" w:rsidTr="00901264">
        <w:tc>
          <w:tcPr>
            <w:tcW w:w="10173" w:type="dxa"/>
            <w:gridSpan w:val="3"/>
          </w:tcPr>
          <w:p w14:paraId="34A941A9" w14:textId="77777777" w:rsidR="001627E6" w:rsidRPr="008D52F5" w:rsidRDefault="001627E6" w:rsidP="00086CEB">
            <w:pPr>
              <w:jc w:val="center"/>
              <w:rPr>
                <w:rFonts w:asciiTheme="minorHAnsi" w:hAnsiTheme="minorHAnsi" w:cstheme="minorHAnsi"/>
              </w:rPr>
            </w:pPr>
          </w:p>
          <w:p w14:paraId="6BE59B1C" w14:textId="77777777" w:rsidR="001627E6" w:rsidRPr="008D52F5" w:rsidRDefault="001627E6" w:rsidP="00086CEB">
            <w:pPr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………………………………………………………………………………………………………………………………..</w:t>
            </w:r>
          </w:p>
          <w:p w14:paraId="45626E74" w14:textId="1728B553" w:rsidR="001627E6" w:rsidRPr="008D52F5" w:rsidRDefault="001627E6" w:rsidP="00086CEB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D52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Numer telefonu</w:t>
            </w:r>
          </w:p>
        </w:tc>
      </w:tr>
      <w:tr w:rsidR="002E0E59" w:rsidRPr="008D52F5" w14:paraId="494128D9" w14:textId="77777777" w:rsidTr="00901264">
        <w:tc>
          <w:tcPr>
            <w:tcW w:w="10173" w:type="dxa"/>
            <w:gridSpan w:val="3"/>
          </w:tcPr>
          <w:p w14:paraId="076A34BE" w14:textId="77777777" w:rsidR="002E0E59" w:rsidRPr="008D52F5" w:rsidRDefault="002E0E59" w:rsidP="002E0E59">
            <w:pPr>
              <w:jc w:val="center"/>
              <w:rPr>
                <w:rFonts w:asciiTheme="minorHAnsi" w:hAnsiTheme="minorHAnsi" w:cstheme="minorHAnsi"/>
              </w:rPr>
            </w:pPr>
          </w:p>
          <w:p w14:paraId="0E81CB1E" w14:textId="3666236F" w:rsidR="002E0E59" w:rsidRPr="008D52F5" w:rsidRDefault="002E0E59" w:rsidP="002E0E59">
            <w:pPr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………………………………………………………………………………………………………………………………..</w:t>
            </w:r>
          </w:p>
          <w:p w14:paraId="100FCD3C" w14:textId="314C0640" w:rsidR="002E0E59" w:rsidRPr="008D52F5" w:rsidRDefault="002E0E59" w:rsidP="002E0E59">
            <w:pPr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adres e-mail</w:t>
            </w:r>
          </w:p>
        </w:tc>
      </w:tr>
      <w:tr w:rsidR="001627E6" w:rsidRPr="008D52F5" w14:paraId="1A276DD6" w14:textId="77777777" w:rsidTr="002E0E59">
        <w:tc>
          <w:tcPr>
            <w:tcW w:w="10173" w:type="dxa"/>
            <w:gridSpan w:val="3"/>
            <w:shd w:val="clear" w:color="auto" w:fill="D0CECE" w:themeFill="background2" w:themeFillShade="E6"/>
          </w:tcPr>
          <w:p w14:paraId="48AC6EE7" w14:textId="51126E83" w:rsidR="001627E6" w:rsidRPr="008D52F5" w:rsidRDefault="001627E6" w:rsidP="00086CE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D52F5">
              <w:rPr>
                <w:rFonts w:asciiTheme="minorHAnsi" w:hAnsiTheme="minorHAnsi" w:cstheme="minorHAnsi"/>
                <w:b/>
                <w:bCs/>
              </w:rPr>
              <w:t>Kategoria zgłoszeniowa</w:t>
            </w:r>
          </w:p>
        </w:tc>
      </w:tr>
      <w:tr w:rsidR="001627E6" w:rsidRPr="008D52F5" w14:paraId="3BECEB7E" w14:textId="77777777" w:rsidTr="002E0E59">
        <w:tc>
          <w:tcPr>
            <w:tcW w:w="3419" w:type="dxa"/>
            <w:shd w:val="clear" w:color="auto" w:fill="D0CECE" w:themeFill="background2" w:themeFillShade="E6"/>
          </w:tcPr>
          <w:p w14:paraId="531F4DB6" w14:textId="5DA7B251" w:rsidR="001627E6" w:rsidRPr="008D52F5" w:rsidRDefault="001627E6" w:rsidP="001627E6">
            <w:pPr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Kategoria I – rozprawy doktorskie i habilitacyjne o tematyce architektonicznej</w:t>
            </w:r>
          </w:p>
        </w:tc>
        <w:tc>
          <w:tcPr>
            <w:tcW w:w="3389" w:type="dxa"/>
            <w:shd w:val="clear" w:color="auto" w:fill="D0CECE" w:themeFill="background2" w:themeFillShade="E6"/>
          </w:tcPr>
          <w:p w14:paraId="72F529F6" w14:textId="7B7C2210" w:rsidR="001627E6" w:rsidRPr="008D52F5" w:rsidRDefault="001627E6" w:rsidP="001627E6">
            <w:pPr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 xml:space="preserve">Kategoria II - </w:t>
            </w:r>
            <w:r w:rsidRPr="008D52F5">
              <w:rPr>
                <w:rFonts w:asciiTheme="minorHAnsi" w:hAnsiTheme="minorHAnsi" w:cstheme="minorHAnsi"/>
                <w:sz w:val="22"/>
                <w:szCs w:val="22"/>
              </w:rPr>
              <w:t>inne prace naukowe o tematyce architektonicznej</w:t>
            </w:r>
          </w:p>
        </w:tc>
        <w:tc>
          <w:tcPr>
            <w:tcW w:w="3365" w:type="dxa"/>
            <w:shd w:val="clear" w:color="auto" w:fill="D0CECE" w:themeFill="background2" w:themeFillShade="E6"/>
          </w:tcPr>
          <w:p w14:paraId="4257C352" w14:textId="410E5DBA" w:rsidR="001627E6" w:rsidRPr="008D52F5" w:rsidRDefault="001627E6" w:rsidP="00901264">
            <w:pPr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Kategoria III - krajowe publikacje i prace naukowe w innych dziedzinach nauki mających wpływ na wykonywanie zawodu architekta i architekturę</w:t>
            </w:r>
          </w:p>
        </w:tc>
      </w:tr>
      <w:tr w:rsidR="00901264" w:rsidRPr="008D52F5" w14:paraId="6759C2C0" w14:textId="77777777" w:rsidTr="00012517">
        <w:tc>
          <w:tcPr>
            <w:tcW w:w="3419" w:type="dxa"/>
          </w:tcPr>
          <w:p w14:paraId="0514EB52" w14:textId="77777777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5EAEE89A" w14:textId="5D4B9CEE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………………………………………………</w:t>
            </w:r>
          </w:p>
          <w:p w14:paraId="285CDBAB" w14:textId="296342E9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………………………………………………</w:t>
            </w:r>
          </w:p>
          <w:p w14:paraId="4C8B6FD4" w14:textId="69CDDF2A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………………………………………………</w:t>
            </w:r>
          </w:p>
          <w:p w14:paraId="76FEDC50" w14:textId="3CC6B65B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………………………………………………</w:t>
            </w:r>
          </w:p>
          <w:p w14:paraId="0B131E4A" w14:textId="1C4DFD65" w:rsidR="00901264" w:rsidRPr="008D52F5" w:rsidRDefault="00901264" w:rsidP="00901264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D52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Temat zgłoszonej pracy</w:t>
            </w:r>
          </w:p>
        </w:tc>
        <w:tc>
          <w:tcPr>
            <w:tcW w:w="3389" w:type="dxa"/>
          </w:tcPr>
          <w:p w14:paraId="2CB2FB23" w14:textId="77777777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695934F8" w14:textId="56BF946F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………………………………………………</w:t>
            </w:r>
          </w:p>
          <w:p w14:paraId="1E520455" w14:textId="525F0325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………………………………………………</w:t>
            </w:r>
          </w:p>
          <w:p w14:paraId="4B7CFC7B" w14:textId="0F220B9D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………………………………………………</w:t>
            </w:r>
          </w:p>
          <w:p w14:paraId="14EEDF17" w14:textId="10BF2844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………………………………………………</w:t>
            </w:r>
          </w:p>
          <w:p w14:paraId="777DA45E" w14:textId="2AF1381E" w:rsidR="00901264" w:rsidRPr="008D52F5" w:rsidRDefault="00901264" w:rsidP="00901264">
            <w:pPr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Temat zgłoszonej pracy</w:t>
            </w:r>
          </w:p>
        </w:tc>
        <w:tc>
          <w:tcPr>
            <w:tcW w:w="3365" w:type="dxa"/>
          </w:tcPr>
          <w:p w14:paraId="4578F0FB" w14:textId="77777777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4BC1B5EF" w14:textId="77777777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………………………………………………</w:t>
            </w:r>
          </w:p>
          <w:p w14:paraId="616D691D" w14:textId="6B2DAD52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………………………………………………</w:t>
            </w:r>
          </w:p>
          <w:p w14:paraId="3D666ED4" w14:textId="77777777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………………………………………………</w:t>
            </w:r>
          </w:p>
          <w:p w14:paraId="1DB68712" w14:textId="77777777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………………………………………………</w:t>
            </w:r>
          </w:p>
          <w:p w14:paraId="2A179FCA" w14:textId="6811D70F" w:rsidR="00901264" w:rsidRPr="008D52F5" w:rsidRDefault="00901264" w:rsidP="00901264">
            <w:pPr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Temat zgłoszonej pracy/publikacji</w:t>
            </w:r>
          </w:p>
        </w:tc>
      </w:tr>
      <w:tr w:rsidR="00901264" w:rsidRPr="008D52F5" w14:paraId="067C7721" w14:textId="77777777" w:rsidTr="00012517">
        <w:tc>
          <w:tcPr>
            <w:tcW w:w="3419" w:type="dxa"/>
          </w:tcPr>
          <w:p w14:paraId="7FD31A91" w14:textId="77777777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5FB26193" w14:textId="153AE207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58A1F8E2" w14:textId="3CDDF543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79912CB1" w14:textId="45DA4857" w:rsidR="00901264" w:rsidRPr="008D52F5" w:rsidRDefault="00901264" w:rsidP="00901264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D52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Promotor (imię i nazwisko, stopień naukowy)</w:t>
            </w:r>
          </w:p>
        </w:tc>
        <w:tc>
          <w:tcPr>
            <w:tcW w:w="3389" w:type="dxa"/>
          </w:tcPr>
          <w:p w14:paraId="0302AAAC" w14:textId="77777777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185A3ECF" w14:textId="76C9B328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59285920" w14:textId="7B2B675B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7BF00DDE" w14:textId="727F580A" w:rsidR="00901264" w:rsidRPr="008D52F5" w:rsidRDefault="00012517" w:rsidP="00901264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D52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Rodzaj pracy</w:t>
            </w:r>
          </w:p>
          <w:p w14:paraId="516C868C" w14:textId="5272AC2B" w:rsidR="00901264" w:rsidRPr="008D52F5" w:rsidRDefault="00901264" w:rsidP="009012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5" w:type="dxa"/>
          </w:tcPr>
          <w:p w14:paraId="58912AE3" w14:textId="77777777" w:rsidR="00012517" w:rsidRPr="008D52F5" w:rsidRDefault="00012517" w:rsidP="0001251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280C3A99" w14:textId="783D090D" w:rsidR="00012517" w:rsidRPr="008D52F5" w:rsidRDefault="00012517" w:rsidP="0001251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7830C557" w14:textId="22089310" w:rsidR="00012517" w:rsidRPr="008D52F5" w:rsidRDefault="00012517" w:rsidP="0001251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4B7299A0" w14:textId="19181E95" w:rsidR="00901264" w:rsidRPr="008D52F5" w:rsidRDefault="00012517" w:rsidP="00012517">
            <w:pPr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Data publikacji</w:t>
            </w:r>
          </w:p>
        </w:tc>
      </w:tr>
      <w:tr w:rsidR="00901264" w:rsidRPr="008D52F5" w14:paraId="48DD5BDF" w14:textId="77777777" w:rsidTr="00012517">
        <w:tc>
          <w:tcPr>
            <w:tcW w:w="3419" w:type="dxa"/>
          </w:tcPr>
          <w:p w14:paraId="049C25E2" w14:textId="77777777" w:rsidR="00901264" w:rsidRPr="008D52F5" w:rsidRDefault="00901264" w:rsidP="00901264">
            <w:pPr>
              <w:jc w:val="center"/>
              <w:rPr>
                <w:rFonts w:asciiTheme="minorHAnsi" w:hAnsiTheme="minorHAnsi" w:cstheme="minorHAnsi"/>
              </w:rPr>
            </w:pPr>
          </w:p>
          <w:p w14:paraId="661D6E17" w14:textId="4C5FDC00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645B667F" w14:textId="3AD13758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214621D5" w14:textId="7054237A" w:rsidR="00901264" w:rsidRPr="008D52F5" w:rsidRDefault="00901264" w:rsidP="00901264">
            <w:pPr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uczelni</w:t>
            </w:r>
          </w:p>
        </w:tc>
        <w:tc>
          <w:tcPr>
            <w:tcW w:w="3389" w:type="dxa"/>
          </w:tcPr>
          <w:p w14:paraId="4AEA53AF" w14:textId="77777777" w:rsidR="00424DE9" w:rsidRPr="008D52F5" w:rsidRDefault="00424DE9" w:rsidP="00424D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1A9933F9" w14:textId="77777777" w:rsidR="00424DE9" w:rsidRPr="008D52F5" w:rsidRDefault="00424DE9" w:rsidP="00424D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026B914E" w14:textId="77777777" w:rsidR="00424DE9" w:rsidRPr="008D52F5" w:rsidRDefault="00424DE9" w:rsidP="00424D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1A8CBEC6" w14:textId="73B21980" w:rsidR="00901264" w:rsidRPr="008D52F5" w:rsidRDefault="00424DE9" w:rsidP="00424DE9">
            <w:pPr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instytucji wydawniczej</w:t>
            </w:r>
          </w:p>
        </w:tc>
        <w:tc>
          <w:tcPr>
            <w:tcW w:w="3365" w:type="dxa"/>
          </w:tcPr>
          <w:p w14:paraId="0C19DF77" w14:textId="77777777" w:rsidR="00424DE9" w:rsidRPr="008D52F5" w:rsidRDefault="00424DE9" w:rsidP="00424D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1CE54C57" w14:textId="7EF4B03C" w:rsidR="00424DE9" w:rsidRPr="008D52F5" w:rsidRDefault="00424DE9" w:rsidP="00424D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23AE587C" w14:textId="77777777" w:rsidR="00424DE9" w:rsidRPr="008D52F5" w:rsidRDefault="00424DE9" w:rsidP="00424D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247F75F7" w14:textId="433F1A25" w:rsidR="00901264" w:rsidRPr="008D52F5" w:rsidRDefault="00424DE9" w:rsidP="00424DE9">
            <w:pPr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instytucji wydawniczej</w:t>
            </w:r>
          </w:p>
        </w:tc>
      </w:tr>
      <w:tr w:rsidR="00901264" w:rsidRPr="008D52F5" w14:paraId="0ABFD87C" w14:textId="77777777" w:rsidTr="00012517">
        <w:tc>
          <w:tcPr>
            <w:tcW w:w="3419" w:type="dxa"/>
          </w:tcPr>
          <w:p w14:paraId="0D9F9975" w14:textId="77777777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1650086F" w14:textId="32330AAF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</w:t>
            </w:r>
            <w:r w:rsidR="002E0E59" w:rsidRPr="008D52F5">
              <w:rPr>
                <w:rFonts w:asciiTheme="minorHAnsi" w:hAnsiTheme="minorHAnsi" w:cstheme="minorHAnsi"/>
              </w:rPr>
              <w:t>..</w:t>
            </w:r>
            <w:r w:rsidRPr="008D52F5">
              <w:rPr>
                <w:rFonts w:asciiTheme="minorHAnsi" w:hAnsiTheme="minorHAnsi" w:cstheme="minorHAnsi"/>
              </w:rPr>
              <w:t>……………………………………</w:t>
            </w:r>
          </w:p>
          <w:p w14:paraId="1C3DB493" w14:textId="6A4CD754" w:rsidR="00901264" w:rsidRPr="008D52F5" w:rsidRDefault="00901264" w:rsidP="0090126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………………………………………………</w:t>
            </w:r>
          </w:p>
          <w:p w14:paraId="6F1A5D5D" w14:textId="79B00C32" w:rsidR="00901264" w:rsidRPr="008D52F5" w:rsidRDefault="00901264" w:rsidP="00901264">
            <w:pPr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Data obrony</w:t>
            </w:r>
          </w:p>
        </w:tc>
        <w:tc>
          <w:tcPr>
            <w:tcW w:w="3389" w:type="dxa"/>
          </w:tcPr>
          <w:p w14:paraId="60D9DC20" w14:textId="77777777" w:rsidR="00424DE9" w:rsidRPr="008D52F5" w:rsidRDefault="00424DE9" w:rsidP="00424D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14:paraId="20DE98BC" w14:textId="77777777" w:rsidR="00424DE9" w:rsidRPr="008D52F5" w:rsidRDefault="00424DE9" w:rsidP="00424D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1696275C" w14:textId="77777777" w:rsidR="00424DE9" w:rsidRPr="008D52F5" w:rsidRDefault="00424DE9" w:rsidP="00424DE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617CB371" w14:textId="1970BDB4" w:rsidR="00901264" w:rsidRPr="008D52F5" w:rsidRDefault="00424DE9" w:rsidP="00424DE9">
            <w:pPr>
              <w:jc w:val="center"/>
              <w:rPr>
                <w:rFonts w:asciiTheme="minorHAnsi" w:hAnsiTheme="minorHAnsi" w:cstheme="minorHAnsi"/>
              </w:rPr>
            </w:pPr>
            <w:r w:rsidRPr="008D52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Data publikacji</w:t>
            </w:r>
          </w:p>
        </w:tc>
        <w:tc>
          <w:tcPr>
            <w:tcW w:w="3365" w:type="dxa"/>
          </w:tcPr>
          <w:p w14:paraId="07FCDD3B" w14:textId="77777777" w:rsidR="00901264" w:rsidRPr="008D52F5" w:rsidRDefault="00901264" w:rsidP="0090126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BE32F8A" w14:textId="48F198FB" w:rsidR="00B53088" w:rsidRPr="008D52F5" w:rsidRDefault="00B53088" w:rsidP="008D52F5">
      <w:pPr>
        <w:spacing w:after="120"/>
        <w:jc w:val="center"/>
        <w:rPr>
          <w:rFonts w:asciiTheme="minorHAnsi" w:hAnsiTheme="minorHAnsi" w:cstheme="minorHAnsi"/>
          <w:b/>
          <w:bCs/>
          <w:sz w:val="28"/>
        </w:rPr>
      </w:pPr>
      <w:r w:rsidRPr="008D52F5">
        <w:rPr>
          <w:rFonts w:asciiTheme="minorHAnsi" w:hAnsiTheme="minorHAnsi" w:cstheme="minorHAnsi"/>
          <w:b/>
          <w:bCs/>
          <w:sz w:val="28"/>
        </w:rPr>
        <w:lastRenderedPageBreak/>
        <w:t>Klauzula informacyjna</w:t>
      </w:r>
    </w:p>
    <w:p w14:paraId="7786BEE8" w14:textId="77777777" w:rsidR="002E0E59" w:rsidRPr="008D52F5" w:rsidRDefault="002E0E59" w:rsidP="002E0E59">
      <w:pPr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75A371D5" w14:textId="77777777" w:rsidR="00B53088" w:rsidRPr="008D52F5" w:rsidRDefault="00B53088" w:rsidP="00B5308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8D52F5">
        <w:rPr>
          <w:rFonts w:asciiTheme="minorHAnsi" w:hAnsiTheme="minorHAnsi" w:cstheme="minorHAnsi"/>
          <w:szCs w:val="22"/>
        </w:rPr>
        <w:t xml:space="preserve">Administratorem Państwa danych osobowych jest Izba Architektów Rzeczypospolitej Polskiej, z siedzibą w Warszawie, ul. Stawki 2A, NIP: 5252228219 (dalej: IARP). Wykaz danych adresowych i kontaktowych Izb Okręgowych opublikowany został na stronie internetowej Krajowej Izby </w:t>
      </w:r>
      <w:r w:rsidR="002975C6" w:rsidRPr="008D52F5">
        <w:rPr>
          <w:rFonts w:asciiTheme="minorHAnsi" w:hAnsiTheme="minorHAnsi" w:cstheme="minorHAnsi"/>
          <w:szCs w:val="22"/>
        </w:rPr>
        <w:t>Architektów.</w:t>
      </w:r>
    </w:p>
    <w:p w14:paraId="1A52FB22" w14:textId="77777777" w:rsidR="00B53088" w:rsidRPr="008D52F5" w:rsidRDefault="00B53088" w:rsidP="00B5308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8D52F5">
        <w:rPr>
          <w:rFonts w:asciiTheme="minorHAnsi" w:hAnsiTheme="minorHAnsi" w:cstheme="minorHAnsi"/>
          <w:szCs w:val="22"/>
        </w:rPr>
        <w:t>Przetwarzamy wyłącznie dane, które zostały przez Państwa udostępnione dobrowolnie w związku</w:t>
      </w:r>
      <w:r w:rsidRPr="008D52F5">
        <w:rPr>
          <w:rFonts w:asciiTheme="minorHAnsi" w:hAnsiTheme="minorHAnsi" w:cstheme="minorHAnsi"/>
          <w:szCs w:val="22"/>
        </w:rPr>
        <w:br/>
        <w:t>z udziałem w konkursie na najlepsze prace i publikacje naukowe mające znaczenie dla wykonywania zawodu architekta</w:t>
      </w:r>
      <w:r w:rsidR="002975C6" w:rsidRPr="008D52F5">
        <w:rPr>
          <w:rFonts w:asciiTheme="minorHAnsi" w:hAnsiTheme="minorHAnsi" w:cstheme="minorHAnsi"/>
          <w:szCs w:val="22"/>
        </w:rPr>
        <w:t>.</w:t>
      </w:r>
      <w:r w:rsidRPr="008D52F5">
        <w:rPr>
          <w:rFonts w:asciiTheme="minorHAnsi" w:hAnsiTheme="minorHAnsi" w:cstheme="minorHAnsi"/>
          <w:szCs w:val="22"/>
        </w:rPr>
        <w:t xml:space="preserve">   </w:t>
      </w:r>
    </w:p>
    <w:p w14:paraId="7C78F97A" w14:textId="033C8CDC" w:rsidR="00B53088" w:rsidRPr="008D52F5" w:rsidRDefault="00B53088" w:rsidP="00B5308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8D52F5">
        <w:rPr>
          <w:rFonts w:asciiTheme="minorHAnsi" w:hAnsiTheme="minorHAnsi" w:cstheme="minorHAnsi"/>
          <w:szCs w:val="22"/>
        </w:rPr>
        <w:t>Zakres przetwarzanych danych wynika z treści regulaminu Konkursu, stanowiącego załącznik do uchwały nr O – 16 – V – 2022 Krajowej Rady Izby Architektów RP z dnia 13 kwietnia 2022 r. w sprawie wprowadzenia Regulam</w:t>
      </w:r>
      <w:r w:rsidR="008D52F5">
        <w:rPr>
          <w:rFonts w:asciiTheme="minorHAnsi" w:hAnsiTheme="minorHAnsi" w:cstheme="minorHAnsi"/>
          <w:szCs w:val="22"/>
        </w:rPr>
        <w:t>inu konkursu na najlepsze prace</w:t>
      </w:r>
      <w:r w:rsidR="008D52F5">
        <w:rPr>
          <w:rFonts w:asciiTheme="minorHAnsi" w:hAnsiTheme="minorHAnsi" w:cstheme="minorHAnsi"/>
          <w:szCs w:val="22"/>
        </w:rPr>
        <w:br/>
      </w:r>
      <w:r w:rsidRPr="008D52F5">
        <w:rPr>
          <w:rFonts w:asciiTheme="minorHAnsi" w:hAnsiTheme="minorHAnsi" w:cstheme="minorHAnsi"/>
          <w:szCs w:val="22"/>
        </w:rPr>
        <w:t>i publikacje naukowe mające znaczenie dla wykonywania zawodu architekta</w:t>
      </w:r>
      <w:r w:rsidR="002975C6" w:rsidRPr="008D52F5">
        <w:rPr>
          <w:rFonts w:asciiTheme="minorHAnsi" w:hAnsiTheme="minorHAnsi" w:cstheme="minorHAnsi"/>
          <w:szCs w:val="22"/>
        </w:rPr>
        <w:t>.</w:t>
      </w:r>
      <w:r w:rsidRPr="008D52F5">
        <w:rPr>
          <w:rFonts w:asciiTheme="minorHAnsi" w:hAnsiTheme="minorHAnsi" w:cstheme="minorHAnsi"/>
          <w:szCs w:val="22"/>
        </w:rPr>
        <w:t xml:space="preserve">  </w:t>
      </w:r>
    </w:p>
    <w:p w14:paraId="4807AB04" w14:textId="1C95352A" w:rsidR="00B53088" w:rsidRPr="008D52F5" w:rsidRDefault="00B53088" w:rsidP="00B5308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8D52F5">
        <w:rPr>
          <w:rFonts w:asciiTheme="minorHAnsi" w:hAnsiTheme="minorHAnsi" w:cstheme="minorHAnsi"/>
          <w:szCs w:val="22"/>
        </w:rPr>
        <w:t>Między innymi przetwarzamy następujące Państwa dane osobowe: imię, nazwisko, telefon kontaktowy, dane adresowe, informacje o </w:t>
      </w:r>
      <w:r w:rsidR="00CB4C51" w:rsidRPr="008D52F5">
        <w:rPr>
          <w:rFonts w:asciiTheme="minorHAnsi" w:hAnsiTheme="minorHAnsi" w:cstheme="minorHAnsi"/>
          <w:szCs w:val="22"/>
        </w:rPr>
        <w:t>wykształceniu</w:t>
      </w:r>
      <w:r w:rsidRPr="008D52F5">
        <w:rPr>
          <w:rFonts w:asciiTheme="minorHAnsi" w:hAnsiTheme="minorHAnsi" w:cstheme="minorHAnsi"/>
          <w:szCs w:val="22"/>
        </w:rPr>
        <w:t xml:space="preserve"> oraz informacje o przebiegu wykonywania zawodu.</w:t>
      </w:r>
    </w:p>
    <w:p w14:paraId="69388F4B" w14:textId="77777777" w:rsidR="00B53088" w:rsidRPr="008D52F5" w:rsidRDefault="00B53088" w:rsidP="002975C6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8D52F5">
        <w:rPr>
          <w:rFonts w:asciiTheme="minorHAnsi" w:hAnsiTheme="minorHAnsi" w:cstheme="minorHAnsi"/>
          <w:szCs w:val="22"/>
        </w:rPr>
        <w:t>Dane osobowe przetwarzane będą w celu</w:t>
      </w:r>
      <w:r w:rsidR="002975C6" w:rsidRPr="008D52F5">
        <w:rPr>
          <w:rFonts w:asciiTheme="minorHAnsi" w:hAnsiTheme="minorHAnsi" w:cstheme="minorHAnsi"/>
          <w:szCs w:val="22"/>
        </w:rPr>
        <w:t xml:space="preserve"> przeprowadzenia konkursu; </w:t>
      </w:r>
    </w:p>
    <w:p w14:paraId="39DE1E17" w14:textId="77777777" w:rsidR="00B53088" w:rsidRPr="008D52F5" w:rsidRDefault="002975C6" w:rsidP="00B5308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8D52F5">
        <w:rPr>
          <w:rFonts w:asciiTheme="minorHAnsi" w:hAnsiTheme="minorHAnsi" w:cstheme="minorHAnsi"/>
          <w:szCs w:val="22"/>
        </w:rPr>
        <w:t xml:space="preserve">Przystępując do konkursu wyrażają Państwo dobrowolną zgodę na przetwarzanie danych zgodnie z niniejszą klauzulą. </w:t>
      </w:r>
    </w:p>
    <w:p w14:paraId="19353D23" w14:textId="77777777" w:rsidR="00B53088" w:rsidRPr="008D52F5" w:rsidRDefault="00B53088" w:rsidP="00B5308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8D52F5">
        <w:rPr>
          <w:rFonts w:asciiTheme="minorHAnsi" w:hAnsiTheme="minorHAnsi" w:cstheme="minorHAnsi"/>
          <w:szCs w:val="22"/>
        </w:rPr>
        <w:t xml:space="preserve">W ramach naszych działań jako administratora Państwa danych </w:t>
      </w:r>
      <w:r w:rsidR="002975C6" w:rsidRPr="008D52F5">
        <w:rPr>
          <w:rFonts w:asciiTheme="minorHAnsi" w:hAnsiTheme="minorHAnsi" w:cstheme="minorHAnsi"/>
          <w:szCs w:val="22"/>
        </w:rPr>
        <w:t xml:space="preserve">nie jest </w:t>
      </w:r>
      <w:r w:rsidRPr="008D52F5">
        <w:rPr>
          <w:rFonts w:asciiTheme="minorHAnsi" w:hAnsiTheme="minorHAnsi" w:cstheme="minorHAnsi"/>
          <w:szCs w:val="22"/>
        </w:rPr>
        <w:t xml:space="preserve">możliwe przekazanie </w:t>
      </w:r>
      <w:r w:rsidR="002975C6" w:rsidRPr="008D52F5">
        <w:rPr>
          <w:rFonts w:asciiTheme="minorHAnsi" w:hAnsiTheme="minorHAnsi" w:cstheme="minorHAnsi"/>
          <w:szCs w:val="22"/>
        </w:rPr>
        <w:t>danych zagranicę.</w:t>
      </w:r>
    </w:p>
    <w:p w14:paraId="2A7726F5" w14:textId="77777777" w:rsidR="00B53088" w:rsidRPr="008D52F5" w:rsidRDefault="00B53088" w:rsidP="00B5308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8D52F5">
        <w:rPr>
          <w:rFonts w:asciiTheme="minorHAnsi" w:hAnsiTheme="minorHAnsi" w:cstheme="minorHAnsi"/>
          <w:szCs w:val="22"/>
        </w:rPr>
        <w:t xml:space="preserve">Przekazane przez Państwa dane osobowe będą przechowywane przez IARP </w:t>
      </w:r>
      <w:r w:rsidR="002975C6" w:rsidRPr="008D52F5">
        <w:rPr>
          <w:rFonts w:asciiTheme="minorHAnsi" w:hAnsiTheme="minorHAnsi" w:cstheme="minorHAnsi"/>
          <w:szCs w:val="22"/>
        </w:rPr>
        <w:t xml:space="preserve">przez okres pięciu lat od daty zakończenia konkursu. </w:t>
      </w:r>
    </w:p>
    <w:p w14:paraId="381E442B" w14:textId="77777777" w:rsidR="00B53088" w:rsidRPr="008D52F5" w:rsidRDefault="00B53088" w:rsidP="00B5308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8D52F5">
        <w:rPr>
          <w:rFonts w:asciiTheme="minorHAnsi" w:hAnsiTheme="minorHAnsi" w:cstheme="minorHAnsi"/>
          <w:szCs w:val="22"/>
        </w:rPr>
        <w:t>Posiadacie Państwo prawo dostępu do treści swoich danych oraz prawo ich sprostowania, ograniczenia przetwarzania lub usunięcia danych. Przysługuje Państwu także prawo wniesienia sprzeciwu w zakresie przetwarzania, prawo do cofnięcia zgody w dowolnym momencie bez wpływu na zgodność z prawem przetwarzania, którego dokonano na podstawie zgody przed jej cofnięciem. Dyspozycja taka nie będzie skuteczna wobec danych, które jesteśmy zobowiązani przetwarzać zgodnie z obowiązującymi przepisami prawa lub w ramach realizacji prawnie uzasadnionego interesu IARP albo Izby Okręgowej.</w:t>
      </w:r>
    </w:p>
    <w:p w14:paraId="7C2A042D" w14:textId="77777777" w:rsidR="00B53088" w:rsidRPr="008D52F5" w:rsidRDefault="00B53088" w:rsidP="002975C6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8D52F5">
        <w:rPr>
          <w:rFonts w:asciiTheme="minorHAnsi" w:hAnsiTheme="minorHAnsi" w:cstheme="minorHAnsi"/>
          <w:szCs w:val="22"/>
        </w:rPr>
        <w:t>Posiadacie Państwo prawo wniesienia skargi do Prezesa Urzędu Ochrony Danych Osobowych (PUODO) gdy uznacie Państwo, iż przetwarzanie podanych przez Państwa danych osobowych narusza przepisy ogólnego rozporządzenia o ochronie danych osobowych z dnia 27 kwietnia 2016 r. (RODO).</w:t>
      </w:r>
    </w:p>
    <w:p w14:paraId="72EF3B64" w14:textId="77777777" w:rsidR="00B53088" w:rsidRPr="008D52F5" w:rsidRDefault="00B53088" w:rsidP="00B5308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8D52F5">
        <w:rPr>
          <w:rFonts w:asciiTheme="minorHAnsi" w:hAnsiTheme="minorHAnsi" w:cstheme="minorHAnsi"/>
          <w:szCs w:val="22"/>
        </w:rPr>
        <w:t>Ani IARP, ani Izba Okręgowa, ani żaden podmiot, któremu zostaną powierzone Państwa dane osobowe nie stosuje profilowania w rozumieniu RODO ani nie podejmuje zautomatyzowanych decyzji opartych na profilowaniu.</w:t>
      </w:r>
    </w:p>
    <w:p w14:paraId="5EC64DB5" w14:textId="77777777" w:rsidR="002975C6" w:rsidRPr="008D52F5" w:rsidRDefault="002975C6" w:rsidP="00B5308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8D52F5">
        <w:rPr>
          <w:rFonts w:asciiTheme="minorHAnsi" w:hAnsiTheme="minorHAnsi" w:cstheme="minorHAnsi"/>
          <w:szCs w:val="22"/>
        </w:rPr>
        <w:t xml:space="preserve">Inspektorem Ochrony Danych Osobowych jest Paweł Wójcicki </w:t>
      </w:r>
      <w:hyperlink r:id="rId8" w:history="1">
        <w:r w:rsidRPr="008D52F5">
          <w:rPr>
            <w:rStyle w:val="Hipercze"/>
            <w:rFonts w:asciiTheme="minorHAnsi" w:hAnsiTheme="minorHAnsi" w:cstheme="minorHAnsi"/>
            <w:szCs w:val="22"/>
          </w:rPr>
          <w:t>wojcicki@izbaarchitektow.pl</w:t>
        </w:r>
      </w:hyperlink>
      <w:r w:rsidRPr="008D52F5">
        <w:rPr>
          <w:rFonts w:asciiTheme="minorHAnsi" w:hAnsiTheme="minorHAnsi" w:cstheme="minorHAnsi"/>
          <w:szCs w:val="22"/>
        </w:rPr>
        <w:t xml:space="preserve">. </w:t>
      </w:r>
    </w:p>
    <w:p w14:paraId="39833250" w14:textId="77777777" w:rsidR="008D52F5" w:rsidRDefault="00B53088" w:rsidP="008D52F5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52F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3979E0" w14:textId="77777777" w:rsidR="008D52F5" w:rsidRDefault="008D52F5" w:rsidP="008D52F5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B525C2" w14:textId="77777777" w:rsidR="008D52F5" w:rsidRDefault="008D52F5" w:rsidP="008D52F5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762C63" w14:textId="77777777" w:rsidR="008D52F5" w:rsidRDefault="008D52F5" w:rsidP="008D52F5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04A20B" w14:textId="792DE866" w:rsidR="00ED4D5A" w:rsidRPr="008D52F5" w:rsidRDefault="00ED4D5A" w:rsidP="008D52F5">
      <w:pPr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D52F5">
        <w:rPr>
          <w:rFonts w:asciiTheme="minorHAnsi" w:hAnsiTheme="minorHAnsi" w:cstheme="minorHAnsi"/>
          <w:b/>
          <w:bCs/>
          <w:sz w:val="28"/>
        </w:rPr>
        <w:t>Oświadczenie</w:t>
      </w:r>
    </w:p>
    <w:p w14:paraId="44F490C4" w14:textId="77777777" w:rsidR="008D52F5" w:rsidRPr="008D52F5" w:rsidRDefault="008D52F5" w:rsidP="00ED4D5A">
      <w:pPr>
        <w:spacing w:after="120"/>
        <w:jc w:val="center"/>
        <w:rPr>
          <w:rFonts w:asciiTheme="minorHAnsi" w:hAnsiTheme="minorHAnsi" w:cstheme="minorHAnsi"/>
          <w:b/>
          <w:bCs/>
          <w:sz w:val="28"/>
        </w:rPr>
      </w:pPr>
    </w:p>
    <w:p w14:paraId="02C94E73" w14:textId="77777777" w:rsidR="00ED4D5A" w:rsidRPr="008D52F5" w:rsidRDefault="00ED4D5A" w:rsidP="00ED4D5A">
      <w:pPr>
        <w:pStyle w:val="TableParagraph"/>
        <w:rPr>
          <w:rFonts w:asciiTheme="minorHAnsi" w:hAnsiTheme="minorHAnsi" w:cstheme="minorHAnsi"/>
          <w:b/>
          <w:sz w:val="20"/>
        </w:rPr>
      </w:pPr>
    </w:p>
    <w:p w14:paraId="7FD34C11" w14:textId="034E5B06" w:rsidR="00ED4D5A" w:rsidRPr="008D52F5" w:rsidRDefault="00ED4D5A" w:rsidP="00612592">
      <w:pPr>
        <w:pStyle w:val="TableParagraph"/>
        <w:tabs>
          <w:tab w:val="left" w:pos="997"/>
        </w:tabs>
        <w:spacing w:line="276" w:lineRule="auto"/>
        <w:ind w:right="171"/>
        <w:jc w:val="both"/>
        <w:rPr>
          <w:rFonts w:asciiTheme="minorHAnsi" w:hAnsiTheme="minorHAnsi" w:cstheme="minorHAnsi"/>
          <w:bCs/>
          <w:spacing w:val="-4"/>
          <w:sz w:val="24"/>
          <w:szCs w:val="28"/>
        </w:rPr>
      </w:pPr>
      <w:r w:rsidRPr="008D52F5">
        <w:rPr>
          <w:rFonts w:asciiTheme="minorHAnsi" w:hAnsiTheme="minorHAnsi" w:cstheme="minorHAnsi"/>
          <w:bCs/>
          <w:sz w:val="24"/>
          <w:szCs w:val="28"/>
        </w:rPr>
        <w:tab/>
        <w:t>Oświadczam,</w:t>
      </w:r>
      <w:r w:rsidRPr="008D52F5">
        <w:rPr>
          <w:rFonts w:asciiTheme="minorHAnsi" w:hAnsiTheme="minorHAnsi" w:cstheme="minorHAnsi"/>
          <w:bCs/>
          <w:spacing w:val="-4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że</w:t>
      </w:r>
      <w:r w:rsidRPr="008D52F5">
        <w:rPr>
          <w:rFonts w:asciiTheme="minorHAnsi" w:hAnsiTheme="minorHAnsi" w:cstheme="minorHAnsi"/>
          <w:bCs/>
          <w:spacing w:val="-4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pacing w:val="-5"/>
          <w:sz w:val="24"/>
          <w:szCs w:val="28"/>
        </w:rPr>
        <w:t>zapoznałam</w:t>
      </w:r>
      <w:r w:rsidRPr="008D52F5">
        <w:rPr>
          <w:rFonts w:asciiTheme="minorHAnsi" w:hAnsiTheme="minorHAnsi" w:cstheme="minorHAnsi"/>
          <w:bCs/>
          <w:sz w:val="24"/>
          <w:szCs w:val="28"/>
        </w:rPr>
        <w:t>/em</w:t>
      </w:r>
      <w:r w:rsidRPr="008D52F5">
        <w:rPr>
          <w:rFonts w:asciiTheme="minorHAnsi" w:hAnsiTheme="minorHAnsi" w:cstheme="minorHAnsi"/>
          <w:bCs/>
          <w:spacing w:val="-6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się</w:t>
      </w:r>
      <w:r w:rsidRPr="008D52F5">
        <w:rPr>
          <w:rFonts w:asciiTheme="minorHAnsi" w:hAnsiTheme="minorHAnsi" w:cstheme="minorHAnsi"/>
          <w:bCs/>
          <w:spacing w:val="-3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i</w:t>
      </w:r>
      <w:r w:rsidRPr="008D52F5">
        <w:rPr>
          <w:rFonts w:asciiTheme="minorHAnsi" w:hAnsiTheme="minorHAnsi" w:cstheme="minorHAnsi"/>
          <w:bCs/>
          <w:spacing w:val="-5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zaakceptowałem</w:t>
      </w:r>
      <w:r w:rsidRPr="008D52F5">
        <w:rPr>
          <w:rFonts w:asciiTheme="minorHAnsi" w:hAnsiTheme="minorHAnsi" w:cstheme="minorHAnsi"/>
          <w:bCs/>
          <w:spacing w:val="-6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Regulamin</w:t>
      </w:r>
      <w:r w:rsidRPr="008D52F5">
        <w:rPr>
          <w:rFonts w:asciiTheme="minorHAnsi" w:hAnsiTheme="minorHAnsi" w:cstheme="minorHAnsi"/>
          <w:bCs/>
          <w:spacing w:val="-5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Konkursu</w:t>
      </w:r>
      <w:r w:rsidRPr="008D52F5">
        <w:rPr>
          <w:rFonts w:asciiTheme="minorHAnsi" w:hAnsiTheme="minorHAnsi" w:cstheme="minorHAnsi"/>
          <w:bCs/>
          <w:spacing w:val="-4"/>
          <w:sz w:val="24"/>
          <w:szCs w:val="28"/>
        </w:rPr>
        <w:t xml:space="preserve"> na najlepsze prace i publikacje naukowe mające znaczenie dla wykonywania zawodu architekta. </w:t>
      </w:r>
    </w:p>
    <w:p w14:paraId="7006A07C" w14:textId="77777777" w:rsidR="002E0E59" w:rsidRPr="008D52F5" w:rsidRDefault="002E0E59" w:rsidP="00612592">
      <w:pPr>
        <w:pStyle w:val="TableParagraph"/>
        <w:tabs>
          <w:tab w:val="left" w:pos="997"/>
        </w:tabs>
        <w:spacing w:line="276" w:lineRule="auto"/>
        <w:ind w:right="171"/>
        <w:jc w:val="both"/>
        <w:rPr>
          <w:rFonts w:asciiTheme="minorHAnsi" w:hAnsiTheme="minorHAnsi" w:cstheme="minorHAnsi"/>
          <w:bCs/>
          <w:spacing w:val="-4"/>
          <w:sz w:val="24"/>
          <w:szCs w:val="28"/>
        </w:rPr>
      </w:pPr>
    </w:p>
    <w:p w14:paraId="681A3484" w14:textId="4947B4CD" w:rsidR="00ED4D5A" w:rsidRPr="008D52F5" w:rsidRDefault="00ED4D5A" w:rsidP="00612592">
      <w:pPr>
        <w:pStyle w:val="TableParagraph"/>
        <w:tabs>
          <w:tab w:val="left" w:pos="997"/>
        </w:tabs>
        <w:spacing w:line="276" w:lineRule="auto"/>
        <w:ind w:right="171"/>
        <w:jc w:val="both"/>
        <w:rPr>
          <w:rFonts w:asciiTheme="minorHAnsi" w:hAnsiTheme="minorHAnsi" w:cstheme="minorHAnsi"/>
          <w:bCs/>
          <w:sz w:val="24"/>
          <w:szCs w:val="28"/>
        </w:rPr>
      </w:pPr>
      <w:r w:rsidRPr="008D52F5">
        <w:rPr>
          <w:rFonts w:asciiTheme="minorHAnsi" w:hAnsiTheme="minorHAnsi" w:cstheme="minorHAnsi"/>
          <w:bCs/>
          <w:spacing w:val="-4"/>
          <w:sz w:val="24"/>
          <w:szCs w:val="28"/>
        </w:rPr>
        <w:tab/>
        <w:t xml:space="preserve">Jednocześnie </w:t>
      </w:r>
      <w:r w:rsidRPr="008D52F5">
        <w:rPr>
          <w:rFonts w:asciiTheme="minorHAnsi" w:hAnsiTheme="minorHAnsi" w:cstheme="minorHAnsi"/>
          <w:bCs/>
          <w:sz w:val="24"/>
          <w:szCs w:val="28"/>
        </w:rPr>
        <w:t>oświadczam</w:t>
      </w:r>
      <w:r w:rsidRPr="008D52F5">
        <w:rPr>
          <w:rFonts w:asciiTheme="minorHAnsi" w:hAnsiTheme="minorHAnsi" w:cstheme="minorHAnsi"/>
          <w:bCs/>
          <w:spacing w:val="-4"/>
          <w:sz w:val="24"/>
          <w:szCs w:val="28"/>
        </w:rPr>
        <w:t>, że w</w:t>
      </w:r>
      <w:r w:rsidRPr="008D52F5">
        <w:rPr>
          <w:rFonts w:asciiTheme="minorHAnsi" w:hAnsiTheme="minorHAnsi" w:cstheme="minorHAnsi"/>
          <w:bCs/>
          <w:sz w:val="24"/>
          <w:szCs w:val="28"/>
        </w:rPr>
        <w:t>yrażam</w:t>
      </w:r>
      <w:r w:rsidRPr="008D52F5">
        <w:rPr>
          <w:rFonts w:asciiTheme="minorHAnsi" w:hAnsiTheme="minorHAnsi" w:cstheme="minorHAnsi"/>
          <w:bCs/>
          <w:spacing w:val="-7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zgodę</w:t>
      </w:r>
      <w:r w:rsidRPr="008D52F5">
        <w:rPr>
          <w:rFonts w:asciiTheme="minorHAnsi" w:hAnsiTheme="minorHAnsi" w:cstheme="minorHAnsi"/>
          <w:bCs/>
          <w:spacing w:val="-4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na</w:t>
      </w:r>
      <w:r w:rsidRPr="008D52F5">
        <w:rPr>
          <w:rFonts w:asciiTheme="minorHAnsi" w:hAnsiTheme="minorHAnsi" w:cstheme="minorHAnsi"/>
          <w:bCs/>
          <w:spacing w:val="-1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zgłoszenie</w:t>
      </w:r>
      <w:r w:rsidRPr="008D52F5">
        <w:rPr>
          <w:rFonts w:asciiTheme="minorHAnsi" w:hAnsiTheme="minorHAnsi" w:cstheme="minorHAnsi"/>
          <w:bCs/>
          <w:spacing w:val="-1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mojej</w:t>
      </w:r>
      <w:r w:rsidRPr="008D52F5">
        <w:rPr>
          <w:rFonts w:asciiTheme="minorHAnsi" w:hAnsiTheme="minorHAnsi" w:cstheme="minorHAnsi"/>
          <w:bCs/>
          <w:spacing w:val="-3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pracy</w:t>
      </w:r>
      <w:r w:rsidRPr="008D52F5">
        <w:rPr>
          <w:rFonts w:asciiTheme="minorHAnsi" w:hAnsiTheme="minorHAnsi" w:cstheme="minorHAnsi"/>
          <w:bCs/>
          <w:spacing w:val="-2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do</w:t>
      </w:r>
      <w:r w:rsidRPr="008D52F5">
        <w:rPr>
          <w:rFonts w:asciiTheme="minorHAnsi" w:hAnsiTheme="minorHAnsi" w:cstheme="minorHAnsi"/>
          <w:bCs/>
          <w:spacing w:val="-3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konkursu.</w:t>
      </w:r>
    </w:p>
    <w:p w14:paraId="5EF001B3" w14:textId="77777777" w:rsidR="002E0E59" w:rsidRPr="008D52F5" w:rsidRDefault="002E0E59" w:rsidP="00612592">
      <w:pPr>
        <w:pStyle w:val="TableParagraph"/>
        <w:tabs>
          <w:tab w:val="left" w:pos="997"/>
        </w:tabs>
        <w:spacing w:line="276" w:lineRule="auto"/>
        <w:ind w:right="171"/>
        <w:jc w:val="both"/>
        <w:rPr>
          <w:rFonts w:asciiTheme="minorHAnsi" w:hAnsiTheme="minorHAnsi" w:cstheme="minorHAnsi"/>
          <w:bCs/>
          <w:spacing w:val="-4"/>
          <w:sz w:val="24"/>
          <w:szCs w:val="28"/>
        </w:rPr>
      </w:pPr>
    </w:p>
    <w:p w14:paraId="505DA4F6" w14:textId="77777777" w:rsidR="00ED4D5A" w:rsidRPr="008D52F5" w:rsidRDefault="00ED4D5A" w:rsidP="00612592">
      <w:pPr>
        <w:pStyle w:val="TableParagraph"/>
        <w:tabs>
          <w:tab w:val="left" w:pos="997"/>
        </w:tabs>
        <w:spacing w:line="276" w:lineRule="auto"/>
        <w:ind w:right="171"/>
        <w:jc w:val="both"/>
        <w:rPr>
          <w:rFonts w:asciiTheme="minorHAnsi" w:hAnsiTheme="minorHAnsi" w:cstheme="minorHAnsi"/>
          <w:bCs/>
          <w:sz w:val="24"/>
          <w:szCs w:val="28"/>
        </w:rPr>
      </w:pPr>
      <w:r w:rsidRPr="008D52F5">
        <w:rPr>
          <w:rFonts w:asciiTheme="minorHAnsi" w:hAnsiTheme="minorHAnsi" w:cstheme="minorHAnsi"/>
          <w:bCs/>
          <w:sz w:val="28"/>
          <w:szCs w:val="28"/>
        </w:rPr>
        <w:tab/>
      </w:r>
      <w:r w:rsidRPr="008D52F5">
        <w:rPr>
          <w:rFonts w:asciiTheme="minorHAnsi" w:hAnsiTheme="minorHAnsi" w:cstheme="minorHAnsi"/>
          <w:bCs/>
          <w:sz w:val="24"/>
          <w:szCs w:val="28"/>
        </w:rPr>
        <w:t>Oświadczam,</w:t>
      </w:r>
      <w:r w:rsidRPr="008D52F5">
        <w:rPr>
          <w:rFonts w:asciiTheme="minorHAnsi" w:hAnsiTheme="minorHAnsi" w:cstheme="minorHAnsi"/>
          <w:bCs/>
          <w:spacing w:val="-5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że</w:t>
      </w:r>
      <w:r w:rsidRPr="008D52F5">
        <w:rPr>
          <w:rFonts w:asciiTheme="minorHAnsi" w:hAnsiTheme="minorHAnsi" w:cstheme="minorHAnsi"/>
          <w:bCs/>
          <w:spacing w:val="-5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zapoznałem</w:t>
      </w:r>
      <w:r w:rsidRPr="008D52F5">
        <w:rPr>
          <w:rFonts w:asciiTheme="minorHAnsi" w:hAnsiTheme="minorHAnsi" w:cstheme="minorHAnsi"/>
          <w:bCs/>
          <w:spacing w:val="-8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się</w:t>
      </w:r>
      <w:r w:rsidRPr="008D52F5">
        <w:rPr>
          <w:rFonts w:asciiTheme="minorHAnsi" w:hAnsiTheme="minorHAnsi" w:cstheme="minorHAnsi"/>
          <w:bCs/>
          <w:spacing w:val="-4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z</w:t>
      </w:r>
      <w:r w:rsidRPr="008D52F5">
        <w:rPr>
          <w:rFonts w:asciiTheme="minorHAnsi" w:hAnsiTheme="minorHAnsi" w:cstheme="minorHAnsi"/>
          <w:bCs/>
          <w:spacing w:val="-2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klauzulą</w:t>
      </w:r>
      <w:r w:rsidRPr="008D52F5">
        <w:rPr>
          <w:rFonts w:asciiTheme="minorHAnsi" w:hAnsiTheme="minorHAnsi" w:cstheme="minorHAnsi"/>
          <w:bCs/>
          <w:spacing w:val="-4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informacyjną</w:t>
      </w:r>
      <w:r w:rsidRPr="008D52F5">
        <w:rPr>
          <w:rFonts w:asciiTheme="minorHAnsi" w:hAnsiTheme="minorHAnsi" w:cstheme="minorHAnsi"/>
          <w:bCs/>
          <w:spacing w:val="-5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dot.</w:t>
      </w:r>
      <w:r w:rsidRPr="008D52F5">
        <w:rPr>
          <w:rFonts w:asciiTheme="minorHAnsi" w:hAnsiTheme="minorHAnsi" w:cstheme="minorHAnsi"/>
          <w:bCs/>
          <w:spacing w:val="-5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przetwarzania</w:t>
      </w:r>
      <w:r w:rsidRPr="008D52F5">
        <w:rPr>
          <w:rFonts w:asciiTheme="minorHAnsi" w:hAnsiTheme="minorHAnsi" w:cstheme="minorHAnsi"/>
          <w:bCs/>
          <w:spacing w:val="-5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moich</w:t>
      </w:r>
      <w:r w:rsidRPr="008D52F5">
        <w:rPr>
          <w:rFonts w:asciiTheme="minorHAnsi" w:hAnsiTheme="minorHAnsi" w:cstheme="minorHAnsi"/>
          <w:bCs/>
          <w:spacing w:val="-3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danych</w:t>
      </w:r>
      <w:r w:rsidRPr="008D52F5">
        <w:rPr>
          <w:rFonts w:asciiTheme="minorHAnsi" w:hAnsiTheme="minorHAnsi" w:cstheme="minorHAnsi"/>
          <w:bCs/>
          <w:spacing w:val="-47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bCs/>
          <w:sz w:val="24"/>
          <w:szCs w:val="28"/>
        </w:rPr>
        <w:t>osobowych.</w:t>
      </w:r>
    </w:p>
    <w:p w14:paraId="338E589F" w14:textId="77777777" w:rsidR="00ED4D5A" w:rsidRDefault="00ED4D5A" w:rsidP="00ED4D5A">
      <w:pPr>
        <w:pStyle w:val="TableParagraph"/>
        <w:rPr>
          <w:rFonts w:asciiTheme="minorHAnsi" w:hAnsiTheme="minorHAnsi" w:cstheme="minorHAnsi"/>
          <w:b/>
          <w:sz w:val="28"/>
          <w:szCs w:val="28"/>
        </w:rPr>
      </w:pPr>
    </w:p>
    <w:p w14:paraId="1091B28D" w14:textId="77777777" w:rsidR="008D52F5" w:rsidRDefault="008D52F5" w:rsidP="00ED4D5A">
      <w:pPr>
        <w:pStyle w:val="TableParagraph"/>
        <w:rPr>
          <w:rFonts w:asciiTheme="minorHAnsi" w:hAnsiTheme="minorHAnsi" w:cstheme="minorHAnsi"/>
          <w:b/>
          <w:sz w:val="28"/>
          <w:szCs w:val="28"/>
        </w:rPr>
      </w:pPr>
    </w:p>
    <w:p w14:paraId="407B8F55" w14:textId="77777777" w:rsidR="008D52F5" w:rsidRPr="008D52F5" w:rsidRDefault="008D52F5" w:rsidP="00ED4D5A">
      <w:pPr>
        <w:pStyle w:val="TableParagraph"/>
        <w:rPr>
          <w:rFonts w:asciiTheme="minorHAnsi" w:hAnsiTheme="minorHAnsi" w:cstheme="minorHAnsi"/>
          <w:b/>
          <w:sz w:val="28"/>
          <w:szCs w:val="28"/>
        </w:rPr>
      </w:pPr>
    </w:p>
    <w:p w14:paraId="76EA8AC6" w14:textId="77777777" w:rsidR="00ED4D5A" w:rsidRPr="008D52F5" w:rsidRDefault="00ED4D5A" w:rsidP="00ED4D5A">
      <w:pPr>
        <w:pStyle w:val="TableParagraph"/>
        <w:rPr>
          <w:rFonts w:asciiTheme="minorHAnsi" w:hAnsiTheme="minorHAnsi" w:cstheme="minorHAnsi"/>
          <w:b/>
          <w:sz w:val="28"/>
          <w:szCs w:val="28"/>
        </w:rPr>
      </w:pPr>
    </w:p>
    <w:p w14:paraId="1EDAC4EB" w14:textId="77777777" w:rsidR="00ED4D5A" w:rsidRPr="008D52F5" w:rsidRDefault="00ED4D5A" w:rsidP="00ED4D5A">
      <w:pPr>
        <w:pStyle w:val="TableParagraph"/>
        <w:tabs>
          <w:tab w:val="left" w:pos="5326"/>
        </w:tabs>
        <w:spacing w:before="153"/>
        <w:ind w:left="21"/>
        <w:jc w:val="center"/>
        <w:rPr>
          <w:rFonts w:asciiTheme="minorHAnsi" w:hAnsiTheme="minorHAnsi" w:cstheme="minorHAnsi"/>
          <w:sz w:val="24"/>
          <w:szCs w:val="28"/>
        </w:rPr>
      </w:pPr>
      <w:r w:rsidRPr="008D52F5">
        <w:rPr>
          <w:rFonts w:asciiTheme="minorHAnsi" w:hAnsiTheme="minorHAnsi" w:cstheme="minorHAnsi"/>
          <w:sz w:val="24"/>
          <w:szCs w:val="28"/>
        </w:rPr>
        <w:t>……………….……………………………</w:t>
      </w:r>
      <w:r w:rsidRPr="008D52F5">
        <w:rPr>
          <w:rFonts w:asciiTheme="minorHAnsi" w:hAnsiTheme="minorHAnsi" w:cstheme="minorHAnsi"/>
          <w:sz w:val="24"/>
          <w:szCs w:val="28"/>
        </w:rPr>
        <w:tab/>
        <w:t>…………….………………………….</w:t>
      </w:r>
    </w:p>
    <w:p w14:paraId="49C12FEE" w14:textId="77777777" w:rsidR="00ED4D5A" w:rsidRPr="008D52F5" w:rsidRDefault="00ED4D5A" w:rsidP="00ED4D5A">
      <w:pPr>
        <w:pStyle w:val="TableParagraph"/>
        <w:spacing w:before="3"/>
        <w:rPr>
          <w:rFonts w:asciiTheme="minorHAnsi" w:hAnsiTheme="minorHAnsi" w:cstheme="minorHAnsi"/>
          <w:b/>
          <w:sz w:val="24"/>
          <w:szCs w:val="28"/>
        </w:rPr>
      </w:pPr>
    </w:p>
    <w:p w14:paraId="13589F05" w14:textId="73306BCD" w:rsidR="00ED4D5A" w:rsidRPr="008D52F5" w:rsidRDefault="00ED4D5A" w:rsidP="00ED4D5A">
      <w:pPr>
        <w:pStyle w:val="TableParagraph"/>
        <w:tabs>
          <w:tab w:val="left" w:pos="4191"/>
        </w:tabs>
        <w:ind w:left="16"/>
        <w:jc w:val="center"/>
        <w:rPr>
          <w:rFonts w:asciiTheme="minorHAnsi" w:hAnsiTheme="minorHAnsi" w:cstheme="minorHAnsi"/>
          <w:i/>
          <w:sz w:val="24"/>
          <w:szCs w:val="28"/>
        </w:rPr>
      </w:pPr>
      <w:r w:rsidRPr="008D52F5">
        <w:rPr>
          <w:rFonts w:asciiTheme="minorHAnsi" w:hAnsiTheme="minorHAnsi" w:cstheme="minorHAnsi"/>
          <w:i/>
          <w:sz w:val="24"/>
          <w:szCs w:val="28"/>
        </w:rPr>
        <w:t>imię</w:t>
      </w:r>
      <w:r w:rsidRPr="008D52F5">
        <w:rPr>
          <w:rFonts w:asciiTheme="minorHAnsi" w:hAnsiTheme="minorHAnsi" w:cstheme="minorHAnsi"/>
          <w:i/>
          <w:spacing w:val="-2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i/>
          <w:sz w:val="24"/>
          <w:szCs w:val="28"/>
        </w:rPr>
        <w:t>i</w:t>
      </w:r>
      <w:r w:rsidRPr="008D52F5">
        <w:rPr>
          <w:rFonts w:asciiTheme="minorHAnsi" w:hAnsiTheme="minorHAnsi" w:cstheme="minorHAnsi"/>
          <w:i/>
          <w:spacing w:val="-2"/>
          <w:sz w:val="24"/>
          <w:szCs w:val="28"/>
        </w:rPr>
        <w:t xml:space="preserve"> </w:t>
      </w:r>
      <w:r w:rsidRPr="008D52F5">
        <w:rPr>
          <w:rFonts w:asciiTheme="minorHAnsi" w:hAnsiTheme="minorHAnsi" w:cstheme="minorHAnsi"/>
          <w:i/>
          <w:sz w:val="24"/>
          <w:szCs w:val="28"/>
        </w:rPr>
        <w:t>nazwisko</w:t>
      </w:r>
      <w:r w:rsidR="002E0E59" w:rsidRPr="008D52F5">
        <w:rPr>
          <w:rFonts w:asciiTheme="minorHAnsi" w:hAnsiTheme="minorHAnsi" w:cstheme="minorHAnsi"/>
          <w:i/>
          <w:sz w:val="24"/>
          <w:szCs w:val="28"/>
        </w:rPr>
        <w:t xml:space="preserve">  </w:t>
      </w:r>
      <w:r w:rsidR="002E0E59" w:rsidRPr="008D52F5">
        <w:rPr>
          <w:rFonts w:asciiTheme="minorHAnsi" w:hAnsiTheme="minorHAnsi" w:cstheme="minorHAnsi"/>
          <w:i/>
          <w:sz w:val="24"/>
          <w:szCs w:val="28"/>
        </w:rPr>
        <w:tab/>
      </w:r>
      <w:r w:rsidR="002E0E59" w:rsidRPr="008D52F5">
        <w:rPr>
          <w:rFonts w:asciiTheme="minorHAnsi" w:hAnsiTheme="minorHAnsi" w:cstheme="minorHAnsi"/>
          <w:i/>
          <w:sz w:val="24"/>
          <w:szCs w:val="28"/>
        </w:rPr>
        <w:tab/>
      </w:r>
      <w:r w:rsidR="002E0E59" w:rsidRPr="008D52F5">
        <w:rPr>
          <w:rFonts w:asciiTheme="minorHAnsi" w:hAnsiTheme="minorHAnsi" w:cstheme="minorHAnsi"/>
          <w:i/>
          <w:sz w:val="24"/>
          <w:szCs w:val="28"/>
        </w:rPr>
        <w:tab/>
      </w:r>
      <w:r w:rsidRPr="008D52F5">
        <w:rPr>
          <w:rFonts w:asciiTheme="minorHAnsi" w:hAnsiTheme="minorHAnsi" w:cstheme="minorHAnsi"/>
          <w:i/>
          <w:sz w:val="24"/>
          <w:szCs w:val="28"/>
        </w:rPr>
        <w:tab/>
        <w:t>podpis</w:t>
      </w:r>
    </w:p>
    <w:p w14:paraId="49D94953" w14:textId="77777777" w:rsidR="00ED4D5A" w:rsidRPr="008D52F5" w:rsidRDefault="00ED4D5A" w:rsidP="004E63D6">
      <w:pPr>
        <w:spacing w:after="120"/>
        <w:rPr>
          <w:rFonts w:asciiTheme="minorHAnsi" w:hAnsiTheme="minorHAnsi" w:cstheme="minorHAnsi"/>
          <w:b/>
          <w:bCs/>
          <w:i/>
          <w:iCs/>
        </w:rPr>
      </w:pPr>
    </w:p>
    <w:sectPr w:rsidR="00ED4D5A" w:rsidRPr="008D52F5" w:rsidSect="00CE7A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3" w:bottom="1418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B5B8" w14:textId="77777777" w:rsidR="00880A2B" w:rsidRDefault="00880A2B">
      <w:r>
        <w:separator/>
      </w:r>
    </w:p>
  </w:endnote>
  <w:endnote w:type="continuationSeparator" w:id="0">
    <w:p w14:paraId="29DC5191" w14:textId="77777777" w:rsidR="00880A2B" w:rsidRDefault="0088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3BBF" w14:textId="77777777" w:rsidR="009B76A9" w:rsidRDefault="009B76A9" w:rsidP="009B76A9">
    <w:pPr>
      <w:pStyle w:val="Stopka"/>
      <w:jc w:val="both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745A0" wp14:editId="29E6D3E2">
              <wp:simplePos x="0" y="0"/>
              <wp:positionH relativeFrom="column">
                <wp:posOffset>-295275</wp:posOffset>
              </wp:positionH>
              <wp:positionV relativeFrom="paragraph">
                <wp:posOffset>130175</wp:posOffset>
              </wp:positionV>
              <wp:extent cx="6515100" cy="0"/>
              <wp:effectExtent l="0" t="0" r="19050" b="1905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ADA35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5pt,10.25pt" to="489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" strokecolor="red" strokeweight="2pt">
              <v:shadow opacity="24903f" origin=",.5" offset="0,.55556mm"/>
            </v:line>
          </w:pict>
        </mc:Fallback>
      </mc:AlternateContent>
    </w:r>
  </w:p>
  <w:p w14:paraId="0F07F531" w14:textId="77777777" w:rsidR="009B76A9" w:rsidRDefault="009B76A9" w:rsidP="009B76A9">
    <w:pPr>
      <w:pStyle w:val="Stopka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</w:t>
    </w:r>
    <w:r w:rsidRPr="00B24CBF">
      <w:rPr>
        <w:rFonts w:ascii="Times New Roman" w:hAnsi="Times New Roman"/>
        <w:sz w:val="20"/>
        <w:szCs w:val="20"/>
      </w:rPr>
      <w:t xml:space="preserve">00-193 Warszawa,   </w:t>
    </w:r>
    <w:r>
      <w:rPr>
        <w:rFonts w:ascii="Times New Roman" w:hAnsi="Times New Roman"/>
        <w:sz w:val="20"/>
        <w:szCs w:val="20"/>
      </w:rPr>
      <w:t xml:space="preserve">  </w:t>
    </w:r>
    <w:r w:rsidRPr="00B24CBF">
      <w:rPr>
        <w:rFonts w:ascii="Times New Roman" w:hAnsi="Times New Roman"/>
        <w:sz w:val="20"/>
        <w:szCs w:val="20"/>
      </w:rPr>
      <w:t xml:space="preserve">ul. Stawki 2A  </w:t>
    </w:r>
    <w:r>
      <w:rPr>
        <w:rFonts w:ascii="Times New Roman" w:hAnsi="Times New Roman"/>
        <w:sz w:val="20"/>
        <w:szCs w:val="20"/>
      </w:rPr>
      <w:t xml:space="preserve">    </w:t>
    </w:r>
    <w:r w:rsidRPr="00B24CBF">
      <w:rPr>
        <w:rFonts w:ascii="Times New Roman" w:hAnsi="Times New Roman"/>
        <w:sz w:val="20"/>
        <w:szCs w:val="20"/>
      </w:rPr>
      <w:t xml:space="preserve"> Tel.</w:t>
    </w:r>
    <w:r>
      <w:rPr>
        <w:rFonts w:ascii="Times New Roman" w:hAnsi="Times New Roman"/>
        <w:sz w:val="20"/>
        <w:szCs w:val="20"/>
      </w:rPr>
      <w:t>: +48 22 827 85 14,     Tel.</w:t>
    </w:r>
    <w:r w:rsidRPr="00B24CBF">
      <w:rPr>
        <w:rFonts w:ascii="Times New Roman" w:hAnsi="Times New Roman"/>
        <w:sz w:val="20"/>
        <w:szCs w:val="20"/>
      </w:rPr>
      <w:t xml:space="preserve"> +48 22 827 62 42</w:t>
    </w:r>
  </w:p>
  <w:p w14:paraId="3F56145F" w14:textId="77777777" w:rsidR="00ED46F2" w:rsidRPr="009B76A9" w:rsidRDefault="009B76A9" w:rsidP="009B76A9">
    <w:pPr>
      <w:pStyle w:val="Stopka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NIP: 525-22-28-219 </w:t>
    </w:r>
    <w:r w:rsidRPr="00B24CBF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   Regon 017466395    Konto: PKO BP SA X O/W-wa  Nr 10 1020 1013 0000 0102 0003 2359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FBDD" w14:textId="77777777" w:rsidR="00ED46F2" w:rsidRPr="00E50791" w:rsidRDefault="00BE01E1" w:rsidP="00E50791">
    <w:pPr>
      <w:pStyle w:val="Stopka"/>
      <w:jc w:val="center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BB5EBD" wp14:editId="662E3E31">
              <wp:simplePos x="609600" y="973455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515100" cy="0"/>
              <wp:effectExtent l="0" t="0" r="19050" b="19050"/>
              <wp:wrapSquare wrapText="bothSides"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24330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" strokecolor="red" strokeweight="2pt">
              <v:shadow opacity="24903f" origin=",.5" offset="0,.55556mm"/>
              <w10:wrap type="square" anchorx="margin" anchory="margin"/>
            </v:line>
          </w:pict>
        </mc:Fallback>
      </mc:AlternateContent>
    </w:r>
    <w:r w:rsidRPr="00B24CBF">
      <w:rPr>
        <w:rFonts w:ascii="Times New Roman" w:hAnsi="Times New Roman"/>
        <w:sz w:val="20"/>
        <w:szCs w:val="20"/>
      </w:rPr>
      <w:t xml:space="preserve">00-193 Warszawa,   </w:t>
    </w:r>
    <w:r>
      <w:rPr>
        <w:rFonts w:ascii="Times New Roman" w:hAnsi="Times New Roman"/>
        <w:sz w:val="20"/>
        <w:szCs w:val="20"/>
      </w:rPr>
      <w:t xml:space="preserve">  </w:t>
    </w:r>
    <w:r w:rsidRPr="00B24CBF">
      <w:rPr>
        <w:rFonts w:ascii="Times New Roman" w:hAnsi="Times New Roman"/>
        <w:sz w:val="20"/>
        <w:szCs w:val="20"/>
      </w:rPr>
      <w:t xml:space="preserve">ul. Stawki 2A  </w:t>
    </w:r>
    <w:r>
      <w:rPr>
        <w:rFonts w:ascii="Times New Roman" w:hAnsi="Times New Roman"/>
        <w:sz w:val="20"/>
        <w:szCs w:val="20"/>
      </w:rPr>
      <w:t xml:space="preserve">    </w:t>
    </w:r>
    <w:r w:rsidRPr="00B24CBF">
      <w:rPr>
        <w:rFonts w:ascii="Times New Roman" w:hAnsi="Times New Roman"/>
        <w:sz w:val="20"/>
        <w:szCs w:val="20"/>
      </w:rPr>
      <w:t xml:space="preserve"> Tel.</w:t>
    </w:r>
    <w:r w:rsidR="009B76A9">
      <w:rPr>
        <w:rFonts w:ascii="Times New Roman" w:hAnsi="Times New Roman"/>
        <w:sz w:val="20"/>
        <w:szCs w:val="20"/>
      </w:rPr>
      <w:t>: +48 22 827 85 14,     Tel.</w:t>
    </w:r>
    <w:r w:rsidRPr="00B24CBF">
      <w:rPr>
        <w:rFonts w:ascii="Times New Roman" w:hAnsi="Times New Roman"/>
        <w:sz w:val="20"/>
        <w:szCs w:val="20"/>
      </w:rPr>
      <w:t xml:space="preserve"> +48 22 827 62 42</w:t>
    </w:r>
  </w:p>
  <w:p w14:paraId="46E60BED" w14:textId="77777777" w:rsidR="00ED46F2" w:rsidRPr="00B24CBF" w:rsidRDefault="00BE01E1" w:rsidP="00E50791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NIP: 525-22-28-219 </w:t>
    </w:r>
    <w:r w:rsidRPr="00B24CBF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 xml:space="preserve">   Regon 017466395    Konto: PKO BP SA X O/W-wa  Nr 10 1020 1013 0000 0102 0003 2359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B413" w14:textId="77777777" w:rsidR="00880A2B" w:rsidRDefault="00880A2B">
      <w:r>
        <w:separator/>
      </w:r>
    </w:p>
  </w:footnote>
  <w:footnote w:type="continuationSeparator" w:id="0">
    <w:p w14:paraId="79CC392C" w14:textId="77777777" w:rsidR="00880A2B" w:rsidRDefault="00880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5C30" w14:textId="77777777" w:rsidR="00ED46F2" w:rsidRDefault="00880A2B">
    <w:pPr>
      <w:spacing w:line="360" w:lineRule="auto"/>
      <w:jc w:val="center"/>
      <w:rPr>
        <w:spacing w:val="40"/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247D0" w14:textId="77777777" w:rsidR="00ED46F2" w:rsidRDefault="00F53542">
    <w:pPr>
      <w:pStyle w:val="Nagwek"/>
      <w:jc w:val="center"/>
    </w:pPr>
    <w:r>
      <w:rPr>
        <w:noProof/>
      </w:rPr>
      <w:object w:dxaOrig="2983" w:dyaOrig="1616" w14:anchorId="175B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49.25pt;height:81pt;mso-width-percent:0;mso-height-percent:0;mso-width-percent:0;mso-height-percent:0">
          <v:imagedata r:id="rId1" o:title=""/>
        </v:shape>
        <o:OLEObject Type="Embed" ProgID="CorelDRAW.Graphic.9" ShapeID="_x0000_i1025" DrawAspect="Content" ObjectID="_1714473225" r:id="rId2"/>
      </w:object>
    </w:r>
  </w:p>
  <w:p w14:paraId="2329C6E3" w14:textId="77777777" w:rsidR="00ED46F2" w:rsidRDefault="00880A2B">
    <w:pPr>
      <w:pStyle w:val="Nagwek"/>
      <w:jc w:val="center"/>
    </w:pPr>
  </w:p>
  <w:p w14:paraId="14BFC184" w14:textId="77777777" w:rsidR="00ED46F2" w:rsidRDefault="00BE01E1" w:rsidP="00823CBD">
    <w:pPr>
      <w:spacing w:line="360" w:lineRule="auto"/>
      <w:jc w:val="center"/>
      <w:rPr>
        <w:spacing w:val="40"/>
        <w:sz w:val="19"/>
      </w:rPr>
    </w:pPr>
    <w:r>
      <w:rPr>
        <w:spacing w:val="40"/>
        <w:sz w:val="19"/>
      </w:rPr>
      <w:t>KRAJOWA RADA IZBY ARCHITEKTÓW RP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879"/>
    <w:multiLevelType w:val="hybridMultilevel"/>
    <w:tmpl w:val="3EEEC56E"/>
    <w:lvl w:ilvl="0" w:tplc="80B630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5A14"/>
    <w:multiLevelType w:val="multilevel"/>
    <w:tmpl w:val="E2EA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C6C06"/>
    <w:multiLevelType w:val="hybridMultilevel"/>
    <w:tmpl w:val="2CD2D694"/>
    <w:lvl w:ilvl="0" w:tplc="98AEDE2C">
      <w:start w:val="1"/>
      <w:numFmt w:val="decimal"/>
      <w:lvlText w:val="%1."/>
      <w:lvlJc w:val="left"/>
      <w:pPr>
        <w:ind w:left="795" w:hanging="201"/>
      </w:pPr>
      <w:rPr>
        <w:rFonts w:ascii="Calibri" w:eastAsia="Times New Roman" w:hAnsi="Calibri" w:cs="Times New Roman" w:hint="default"/>
        <w:b w:val="0"/>
        <w:bCs w:val="0"/>
        <w:spacing w:val="0"/>
        <w:w w:val="99"/>
        <w:sz w:val="24"/>
        <w:szCs w:val="24"/>
        <w:lang w:val="pl-PL" w:eastAsia="en-US" w:bidi="ar-SA"/>
      </w:rPr>
    </w:lvl>
    <w:lvl w:ilvl="1" w:tplc="4D1ED270">
      <w:numFmt w:val="bullet"/>
      <w:lvlText w:val="•"/>
      <w:lvlJc w:val="left"/>
      <w:pPr>
        <w:ind w:left="1608" w:hanging="201"/>
      </w:pPr>
      <w:rPr>
        <w:rFonts w:hint="default"/>
        <w:lang w:val="pl-PL" w:eastAsia="en-US" w:bidi="ar-SA"/>
      </w:rPr>
    </w:lvl>
    <w:lvl w:ilvl="2" w:tplc="9CB2D658">
      <w:numFmt w:val="bullet"/>
      <w:lvlText w:val="•"/>
      <w:lvlJc w:val="left"/>
      <w:pPr>
        <w:ind w:left="2417" w:hanging="201"/>
      </w:pPr>
      <w:rPr>
        <w:rFonts w:hint="default"/>
        <w:lang w:val="pl-PL" w:eastAsia="en-US" w:bidi="ar-SA"/>
      </w:rPr>
    </w:lvl>
    <w:lvl w:ilvl="3" w:tplc="A58EC570">
      <w:numFmt w:val="bullet"/>
      <w:lvlText w:val="•"/>
      <w:lvlJc w:val="left"/>
      <w:pPr>
        <w:ind w:left="3226" w:hanging="201"/>
      </w:pPr>
      <w:rPr>
        <w:rFonts w:hint="default"/>
        <w:lang w:val="pl-PL" w:eastAsia="en-US" w:bidi="ar-SA"/>
      </w:rPr>
    </w:lvl>
    <w:lvl w:ilvl="4" w:tplc="0DA4C254">
      <w:numFmt w:val="bullet"/>
      <w:lvlText w:val="•"/>
      <w:lvlJc w:val="left"/>
      <w:pPr>
        <w:ind w:left="4035" w:hanging="201"/>
      </w:pPr>
      <w:rPr>
        <w:rFonts w:hint="default"/>
        <w:lang w:val="pl-PL" w:eastAsia="en-US" w:bidi="ar-SA"/>
      </w:rPr>
    </w:lvl>
    <w:lvl w:ilvl="5" w:tplc="A650CFE4">
      <w:numFmt w:val="bullet"/>
      <w:lvlText w:val="•"/>
      <w:lvlJc w:val="left"/>
      <w:pPr>
        <w:ind w:left="4844" w:hanging="201"/>
      </w:pPr>
      <w:rPr>
        <w:rFonts w:hint="default"/>
        <w:lang w:val="pl-PL" w:eastAsia="en-US" w:bidi="ar-SA"/>
      </w:rPr>
    </w:lvl>
    <w:lvl w:ilvl="6" w:tplc="E0A8124E">
      <w:numFmt w:val="bullet"/>
      <w:lvlText w:val="•"/>
      <w:lvlJc w:val="left"/>
      <w:pPr>
        <w:ind w:left="5653" w:hanging="201"/>
      </w:pPr>
      <w:rPr>
        <w:rFonts w:hint="default"/>
        <w:lang w:val="pl-PL" w:eastAsia="en-US" w:bidi="ar-SA"/>
      </w:rPr>
    </w:lvl>
    <w:lvl w:ilvl="7" w:tplc="937A4C18">
      <w:numFmt w:val="bullet"/>
      <w:lvlText w:val="•"/>
      <w:lvlJc w:val="left"/>
      <w:pPr>
        <w:ind w:left="6462" w:hanging="201"/>
      </w:pPr>
      <w:rPr>
        <w:rFonts w:hint="default"/>
        <w:lang w:val="pl-PL" w:eastAsia="en-US" w:bidi="ar-SA"/>
      </w:rPr>
    </w:lvl>
    <w:lvl w:ilvl="8" w:tplc="8E6E7A68">
      <w:numFmt w:val="bullet"/>
      <w:lvlText w:val="•"/>
      <w:lvlJc w:val="left"/>
      <w:pPr>
        <w:ind w:left="7271" w:hanging="201"/>
      </w:pPr>
      <w:rPr>
        <w:rFonts w:hint="default"/>
        <w:lang w:val="pl-PL" w:eastAsia="en-US" w:bidi="ar-SA"/>
      </w:rPr>
    </w:lvl>
  </w:abstractNum>
  <w:abstractNum w:abstractNumId="3" w15:restartNumberingAfterBreak="0">
    <w:nsid w:val="31512465"/>
    <w:multiLevelType w:val="multilevel"/>
    <w:tmpl w:val="F1DA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D4FB6"/>
    <w:multiLevelType w:val="multilevel"/>
    <w:tmpl w:val="5868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A6D5D"/>
    <w:multiLevelType w:val="hybridMultilevel"/>
    <w:tmpl w:val="0C347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6420B"/>
    <w:multiLevelType w:val="hybridMultilevel"/>
    <w:tmpl w:val="B658E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A4A66"/>
    <w:multiLevelType w:val="hybridMultilevel"/>
    <w:tmpl w:val="91C6D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85DA5"/>
    <w:multiLevelType w:val="multilevel"/>
    <w:tmpl w:val="9122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5F556D"/>
    <w:multiLevelType w:val="hybridMultilevel"/>
    <w:tmpl w:val="AD36A670"/>
    <w:lvl w:ilvl="0" w:tplc="A0626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63849"/>
    <w:multiLevelType w:val="hybridMultilevel"/>
    <w:tmpl w:val="0E4CCDB2"/>
    <w:lvl w:ilvl="0" w:tplc="DF9C033A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2" w:hanging="360"/>
      </w:pPr>
    </w:lvl>
    <w:lvl w:ilvl="2" w:tplc="0415001B" w:tentative="1">
      <w:start w:val="1"/>
      <w:numFmt w:val="lowerRoman"/>
      <w:lvlText w:val="%3."/>
      <w:lvlJc w:val="right"/>
      <w:pPr>
        <w:ind w:left="1732" w:hanging="180"/>
      </w:pPr>
    </w:lvl>
    <w:lvl w:ilvl="3" w:tplc="0415000F" w:tentative="1">
      <w:start w:val="1"/>
      <w:numFmt w:val="decimal"/>
      <w:lvlText w:val="%4."/>
      <w:lvlJc w:val="left"/>
      <w:pPr>
        <w:ind w:left="2452" w:hanging="360"/>
      </w:pPr>
    </w:lvl>
    <w:lvl w:ilvl="4" w:tplc="04150019" w:tentative="1">
      <w:start w:val="1"/>
      <w:numFmt w:val="lowerLetter"/>
      <w:lvlText w:val="%5."/>
      <w:lvlJc w:val="left"/>
      <w:pPr>
        <w:ind w:left="3172" w:hanging="360"/>
      </w:pPr>
    </w:lvl>
    <w:lvl w:ilvl="5" w:tplc="0415001B" w:tentative="1">
      <w:start w:val="1"/>
      <w:numFmt w:val="lowerRoman"/>
      <w:lvlText w:val="%6."/>
      <w:lvlJc w:val="right"/>
      <w:pPr>
        <w:ind w:left="3892" w:hanging="180"/>
      </w:pPr>
    </w:lvl>
    <w:lvl w:ilvl="6" w:tplc="0415000F" w:tentative="1">
      <w:start w:val="1"/>
      <w:numFmt w:val="decimal"/>
      <w:lvlText w:val="%7."/>
      <w:lvlJc w:val="left"/>
      <w:pPr>
        <w:ind w:left="4612" w:hanging="360"/>
      </w:pPr>
    </w:lvl>
    <w:lvl w:ilvl="7" w:tplc="04150019" w:tentative="1">
      <w:start w:val="1"/>
      <w:numFmt w:val="lowerLetter"/>
      <w:lvlText w:val="%8."/>
      <w:lvlJc w:val="left"/>
      <w:pPr>
        <w:ind w:left="5332" w:hanging="360"/>
      </w:pPr>
    </w:lvl>
    <w:lvl w:ilvl="8" w:tplc="0415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1" w15:restartNumberingAfterBreak="0">
    <w:nsid w:val="7D9C2756"/>
    <w:multiLevelType w:val="hybridMultilevel"/>
    <w:tmpl w:val="85825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E4741"/>
    <w:multiLevelType w:val="multilevel"/>
    <w:tmpl w:val="882E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102955">
    <w:abstractNumId w:val="9"/>
  </w:num>
  <w:num w:numId="2" w16cid:durableId="651982924">
    <w:abstractNumId w:val="3"/>
  </w:num>
  <w:num w:numId="3" w16cid:durableId="110976503">
    <w:abstractNumId w:val="4"/>
  </w:num>
  <w:num w:numId="4" w16cid:durableId="627004635">
    <w:abstractNumId w:val="12"/>
  </w:num>
  <w:num w:numId="5" w16cid:durableId="1620380682">
    <w:abstractNumId w:val="11"/>
  </w:num>
  <w:num w:numId="6" w16cid:durableId="10953375">
    <w:abstractNumId w:val="5"/>
  </w:num>
  <w:num w:numId="7" w16cid:durableId="266423560">
    <w:abstractNumId w:val="7"/>
  </w:num>
  <w:num w:numId="8" w16cid:durableId="313536223">
    <w:abstractNumId w:val="10"/>
  </w:num>
  <w:num w:numId="9" w16cid:durableId="668220221">
    <w:abstractNumId w:val="6"/>
  </w:num>
  <w:num w:numId="10" w16cid:durableId="244219279">
    <w:abstractNumId w:val="1"/>
  </w:num>
  <w:num w:numId="11" w16cid:durableId="527334370">
    <w:abstractNumId w:val="2"/>
  </w:num>
  <w:num w:numId="12" w16cid:durableId="1549874961">
    <w:abstractNumId w:val="8"/>
  </w:num>
  <w:num w:numId="13" w16cid:durableId="68367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1E1"/>
    <w:rsid w:val="00007265"/>
    <w:rsid w:val="00012517"/>
    <w:rsid w:val="00080663"/>
    <w:rsid w:val="00086CEB"/>
    <w:rsid w:val="000934BE"/>
    <w:rsid w:val="000C2FF8"/>
    <w:rsid w:val="000C6798"/>
    <w:rsid w:val="000C75A3"/>
    <w:rsid w:val="00105519"/>
    <w:rsid w:val="001079AD"/>
    <w:rsid w:val="001301D1"/>
    <w:rsid w:val="0014428A"/>
    <w:rsid w:val="0014741F"/>
    <w:rsid w:val="001627E6"/>
    <w:rsid w:val="00167380"/>
    <w:rsid w:val="0018323A"/>
    <w:rsid w:val="0019616F"/>
    <w:rsid w:val="001A6300"/>
    <w:rsid w:val="001D1B53"/>
    <w:rsid w:val="001D3FEA"/>
    <w:rsid w:val="001E2D66"/>
    <w:rsid w:val="001E32D1"/>
    <w:rsid w:val="00222262"/>
    <w:rsid w:val="0026126C"/>
    <w:rsid w:val="00283D15"/>
    <w:rsid w:val="00294A35"/>
    <w:rsid w:val="002975C6"/>
    <w:rsid w:val="002C0B24"/>
    <w:rsid w:val="002D5B2D"/>
    <w:rsid w:val="002E0E59"/>
    <w:rsid w:val="002E1ADD"/>
    <w:rsid w:val="002F2605"/>
    <w:rsid w:val="00303E09"/>
    <w:rsid w:val="0030497B"/>
    <w:rsid w:val="00305790"/>
    <w:rsid w:val="003059C6"/>
    <w:rsid w:val="003108F1"/>
    <w:rsid w:val="00310D3C"/>
    <w:rsid w:val="00323291"/>
    <w:rsid w:val="00336D3A"/>
    <w:rsid w:val="003815B6"/>
    <w:rsid w:val="00390442"/>
    <w:rsid w:val="003E6614"/>
    <w:rsid w:val="00416424"/>
    <w:rsid w:val="00423D0E"/>
    <w:rsid w:val="00424A1B"/>
    <w:rsid w:val="00424DE9"/>
    <w:rsid w:val="00442F73"/>
    <w:rsid w:val="004433A9"/>
    <w:rsid w:val="00445580"/>
    <w:rsid w:val="00453E91"/>
    <w:rsid w:val="00462C51"/>
    <w:rsid w:val="004B179D"/>
    <w:rsid w:val="004C669A"/>
    <w:rsid w:val="004E63D6"/>
    <w:rsid w:val="004F19FC"/>
    <w:rsid w:val="004F7D60"/>
    <w:rsid w:val="00502E8F"/>
    <w:rsid w:val="00507ACD"/>
    <w:rsid w:val="0055101B"/>
    <w:rsid w:val="00571797"/>
    <w:rsid w:val="005E6AF4"/>
    <w:rsid w:val="00600B68"/>
    <w:rsid w:val="00612592"/>
    <w:rsid w:val="00641F6F"/>
    <w:rsid w:val="00667B9D"/>
    <w:rsid w:val="006A230C"/>
    <w:rsid w:val="0079310A"/>
    <w:rsid w:val="007B02FA"/>
    <w:rsid w:val="007D3631"/>
    <w:rsid w:val="007E0607"/>
    <w:rsid w:val="007E7112"/>
    <w:rsid w:val="0081201D"/>
    <w:rsid w:val="008223A4"/>
    <w:rsid w:val="008637D8"/>
    <w:rsid w:val="00880A2B"/>
    <w:rsid w:val="008840CB"/>
    <w:rsid w:val="008C5035"/>
    <w:rsid w:val="008D52F5"/>
    <w:rsid w:val="00901264"/>
    <w:rsid w:val="00901BF3"/>
    <w:rsid w:val="0091344D"/>
    <w:rsid w:val="00930028"/>
    <w:rsid w:val="009511C6"/>
    <w:rsid w:val="00953583"/>
    <w:rsid w:val="0096481D"/>
    <w:rsid w:val="009839F2"/>
    <w:rsid w:val="009B76A9"/>
    <w:rsid w:val="009E197F"/>
    <w:rsid w:val="009F1140"/>
    <w:rsid w:val="00A05452"/>
    <w:rsid w:val="00A310C6"/>
    <w:rsid w:val="00A34667"/>
    <w:rsid w:val="00A41869"/>
    <w:rsid w:val="00A50618"/>
    <w:rsid w:val="00A55D15"/>
    <w:rsid w:val="00A765D7"/>
    <w:rsid w:val="00AA50AC"/>
    <w:rsid w:val="00AE19ED"/>
    <w:rsid w:val="00B11FF3"/>
    <w:rsid w:val="00B5151F"/>
    <w:rsid w:val="00B53088"/>
    <w:rsid w:val="00B6057B"/>
    <w:rsid w:val="00BD0E4D"/>
    <w:rsid w:val="00BE01E1"/>
    <w:rsid w:val="00C210B9"/>
    <w:rsid w:val="00C80365"/>
    <w:rsid w:val="00C823D4"/>
    <w:rsid w:val="00C97A48"/>
    <w:rsid w:val="00C97E39"/>
    <w:rsid w:val="00CB4C51"/>
    <w:rsid w:val="00CD0A18"/>
    <w:rsid w:val="00CD7600"/>
    <w:rsid w:val="00CE7A33"/>
    <w:rsid w:val="00D2315C"/>
    <w:rsid w:val="00D27662"/>
    <w:rsid w:val="00D36A67"/>
    <w:rsid w:val="00D85FDB"/>
    <w:rsid w:val="00D87943"/>
    <w:rsid w:val="00D92033"/>
    <w:rsid w:val="00D942FF"/>
    <w:rsid w:val="00DC7A35"/>
    <w:rsid w:val="00DE0762"/>
    <w:rsid w:val="00DF02CD"/>
    <w:rsid w:val="00E50791"/>
    <w:rsid w:val="00E51F61"/>
    <w:rsid w:val="00E71330"/>
    <w:rsid w:val="00E747AF"/>
    <w:rsid w:val="00E85E30"/>
    <w:rsid w:val="00EB2C4A"/>
    <w:rsid w:val="00ED4D5A"/>
    <w:rsid w:val="00F11D22"/>
    <w:rsid w:val="00F121E3"/>
    <w:rsid w:val="00F12726"/>
    <w:rsid w:val="00F21B1D"/>
    <w:rsid w:val="00F46068"/>
    <w:rsid w:val="00F53542"/>
    <w:rsid w:val="00F75AF5"/>
    <w:rsid w:val="00FA3738"/>
    <w:rsid w:val="00FE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1BB02"/>
  <w15:docId w15:val="{246D5253-2D5D-444C-920C-5F254E13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530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01E1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rsid w:val="00BE01E1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01E1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BE01E1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E01E1"/>
    <w:rPr>
      <w:rFonts w:cs="Times New Roman"/>
    </w:rPr>
  </w:style>
  <w:style w:type="paragraph" w:styleId="Bezodstpw">
    <w:name w:val="No Spacing"/>
    <w:uiPriority w:val="1"/>
    <w:qFormat/>
    <w:rsid w:val="00294A3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paragraph" w:styleId="Akapitzlist">
    <w:name w:val="List Paragraph"/>
    <w:basedOn w:val="Normalny"/>
    <w:uiPriority w:val="34"/>
    <w:qFormat/>
    <w:rsid w:val="00283D15"/>
    <w:pPr>
      <w:ind w:left="720"/>
      <w:contextualSpacing/>
    </w:pPr>
  </w:style>
  <w:style w:type="paragraph" w:customStyle="1" w:styleId="Normalny1">
    <w:name w:val="Normalny1"/>
    <w:rsid w:val="00283D1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0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0C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10D3C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DC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D4D5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530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53088"/>
    <w:rPr>
      <w:color w:val="0000FF"/>
      <w:u w:val="single"/>
    </w:rPr>
  </w:style>
  <w:style w:type="paragraph" w:styleId="Poprawka">
    <w:name w:val="Revision"/>
    <w:hidden/>
    <w:uiPriority w:val="99"/>
    <w:semiHidden/>
    <w:rsid w:val="00A7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33A9"/>
    <w:pPr>
      <w:suppressAutoHyphens/>
      <w:spacing w:after="0" w:line="240" w:lineRule="auto"/>
    </w:pPr>
    <w:rPr>
      <w:rFonts w:ascii="Calibri" w:eastAsia="NSimSun" w:hAnsi="Calibri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424">
          <w:marLeft w:val="0"/>
          <w:marRight w:val="0"/>
          <w:marTop w:val="1080"/>
          <w:marBottom w:val="12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cki@izbaarchitekt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IARP@izbaarchitekto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MStachowicz</dc:creator>
  <cp:lastModifiedBy>Ewelina Matanina</cp:lastModifiedBy>
  <cp:revision>26</cp:revision>
  <cp:lastPrinted>2022-03-03T11:52:00Z</cp:lastPrinted>
  <dcterms:created xsi:type="dcterms:W3CDTF">2020-10-22T12:09:00Z</dcterms:created>
  <dcterms:modified xsi:type="dcterms:W3CDTF">2022-05-19T11:47:00Z</dcterms:modified>
</cp:coreProperties>
</file>